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9e5f" w14:textId="1a69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24 февраля 2014 года № 191. Зарегистрировано Департаментом юстиции Актюбинской области 19 марта 2014 года № 3824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превышающий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Председатель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Ж.Калдыгулов                      Х.Жылкыбеков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