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fd75" w14:textId="0c5f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10 февраля 2014 года N 28-118. Зарегистрировано Департаментом юстиции Алматинской области 20 марта 2014 года N 2636. Утратило силу решением Балхашского районного маслихата Алматинской области от 02 июня 2014 года № 34-144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02.06.2014 № 34-144.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Балхашского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5 декабря 2013 года N 26-108 "Об определении размера и порядка оказания жилищной помощи малообеспеченным семьям (гражданам) Балхашского района" (зарегистрированного в Реестре государственной регистрации нормативных правовых актов 13 декабря 2013 года за N 2514, опубликованного в номере 1(7481) районной газеты "Балқаш өңірі" от 11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социальной защиты, труда, образования, здравоохранения, культуры, экологии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Рахимов Кошахан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Камаубаев Марат Сейсенбаевич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                                    Кутпанбетов Азат Укитаевич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района"                        Ракышев Нурланбек Рахатович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от 10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N 28-118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Балхашского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Балхашского района",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Балхашском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дома,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информируют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проверяет копии документов, регистрирует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семьям проживающим в жилом доме с печным отоплением – 10 килограмм (1 маленький газовый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– 180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три тонны угля;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расчета стоимости твердого топлива, учитывается средняя цена сложившиеся за предыдущий квартал, согласно статистическим данным представленным органами статистики Республики Казахстан.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