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4a09" w14:textId="6c24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денежной компенсации на приобретение топлива для отопления жилых помещений педагогическим работникам образования, работающим в сельской местности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08 сентября 2014 года № 34-201. Зарегистрировано Департаментом юстиции Алматинской области 16 сентября 2014 года № 2853. Утратило силу решением Кербулакского районного маслихата Алматинской области от 11 ноября 2014 года № 37-218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11.11.2014 № 37-218.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 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единовременную денежную компенсацию на приобретение топлива для отопления жилых помещений педагогическим работникам образования, работающим в сельской местности Кербулакского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спорта, туризма, социальной защите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Суранчинов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