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f374" w14:textId="c9bf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эпизоотического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ноября 2014 года № 7-1/618. Зарегистрирован в Министерстве юстиции Республике Казахстан 26 декабря 2014 года № 10021.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46-19)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17.05.2021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эпизоотического мониторинга.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7-1/618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Правила внесено изменение на государственном языке, текст на русском языке не изменяется в соответствии с приказом и.о. Министра сельского хозяйства РК от 16.09.2015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7-1/822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эпизоотического мониторинга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сельского хозяйства РК от 17.05.2021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эпизоотического мониторинга (далее – Правила) разработаны в соответствии с подпунктом 46-19)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(далее – Закон) и определяют порядок проведения эпизоотического мониторинга.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17.05.2021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Эпизоотический мониторинг проводится государственной ветеринарной организацией, созданной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(далее – Ветеринарная организация).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эпизоотического мониторинга допускается участие: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уполномоченных органов в области ветеринарии, охраны воспроизводства и использования животного мира и/или их ведомств;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представителей местных исполнительных органов соответствующих административно-территориальных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ученых в области ветеринарии, представителей научно-исследовательских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международных экспертов в области ветеринарии.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17.05.2021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Эпизоотический мониторинг направлен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количественного определения параметров распространения возбудителей болезней животных на подвергаемой мониторингу территории или в подвергаемом мониторингу хозяйствующем субъекте;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условий, способствующих и препятствующих распространению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заразных болезней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животных, их возбудителей.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территориального охвата эпизоотический мониторинг осуществляется на следующих уровнях: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уровень – охватывает всю территорию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региональный уровень – охватывает территории, ограниченные административными (область, столица и город республиканского значения) и иными границами;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уровень - охватывает территорию района или города.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эпизоотического мониторинга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сельского хозяйства РК от 17.05.2021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эпизоотического мониторинга осуществляется поэтапно и включает в себя: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количественных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последующая статистическая обработка.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Ветеринарная организация осуществляет сбор количественных данных о распространении болезней животных, включая эпизоотологическое обследование и информацию о закономерностях развития конкретной болезни животных, природно-географических и экономических (хозяйственных) условиях территорий их обитания (содержания, разведения), проводимых ветеринарных мероприятиях на основе данных ветеринарного учета и отчетности, предоставленных в порядке 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февраля 2014 года № 16-07/114 (зарегистрированный в Реестре государственной регистрации нормативных правовых актов № 9342) и акта эпизоотологического обследования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более детального эпизоотического обследования и сбора дополнительных данных ветеринарная организация проводит отбор проб биологического (патологического) материала и мониторинговые диагностические исследования, включая исследования дикой фауны.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Ветеринарная организация проводит обработку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включая использование метода эпизоотологического обследования: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сравнительно-историческое описание причин возникновения, степени распространения и характера проявления болезней животных (эволюция болезни, зависимость эпизоотического процесса от экономических (хозяйственных) условий, периодичность эпизоотии и их связь с социальными потрясениями и стихийными бедствиями, исторический опыт борьбы с болезнями);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сравнительно-географическое описание (выявление связи эпизоотологических явлений с географической средой с эпизоотологическим картографированием);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эпизоотологическое обследование (оценка эпизоотического состояния конкретных административно-территориальных единиц, выявление причины возникновения эпизоотических очагов, определение условий, способствующих или препятствующих распространению болезней животных);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эпизоотологический эксперимент (изучение отдельных сторон, деталей эпизоотического процесса (пути и продолжительность выделения возбудителя во внешнюю среду, механизм заражения животных, выявление различных условий на их устойчивость), проверка эффективности профилактических и лечебных ветеринарных препаратов);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математический (статистический) анализ (систематизация и выражение в виде конкретных стандартизированных показателей о территориальном распространении болезней животных, изменениях интенсивности течения эпизоотического процесса, степени поражения животных различных видов животных).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Ветеринарная организация на основе обработанных данных: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и оценку полученных данных, выявляет причинно-следственные связи между изменениями эпизоотического состояния по заболеваниям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прогнозы динамики наблюдаемых явлений на уровне соответствующих административно-территориальных единиц и ведут соответствующий электронный информационный ресурс;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предложения по вопросам обеспечения эпизоотического благополучия животных, в тех или иных административно-территориальных единицах, хозяйствующих субъектах, и предупреждения, устранения или уменьшения факторов распространения возбудителей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сведения в электронный информационный ресурс, который содержит данные эпизоотического мониторинга, в котором систематизированы многолетние данные наблюдений, а также нормативно-справочные материалы, сведенные в статистические регистры, обеспеченные комплексом программно-технологических и технических средств для выявления характера и связей изменения состояния эпизоотического благополучия животных.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Ветеринарная организация предоставляет анализ результатов эпизоотического мониторинга, который оформляется в виде отчетов, таблиц, карт и картографических материалов, как на бумажных носителях, так и с использованием электронных систем сбора, обработки и хранения информации, в уполномоченный орган в области ветеринарии до 15 февраля, следующего за отчетным годом проведения эпизоотического мониторинга.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эпизоотического мониторинга являются основой для анализа эффективности ветеринарных мероприятий и прогнозирования возникновения, развития и ликвидации эпизоотии или панзоотии, разработки планов (национального, территориальных и ведомственных) ветеринарных (противоэпизоотических)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эпизоотического мониторинга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 к т</w:t>
      </w:r>
      <w:r>
        <w:br/>
      </w:r>
      <w:r>
        <w:rPr>
          <w:rFonts w:ascii="Times New Roman"/>
          <w:b/>
          <w:i w:val="false"/>
          <w:color w:val="000000"/>
        </w:rPr>
        <w:t>эпизоотологического обследования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объекта эпизоотического обследования,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Время проведения эпизоотологического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 " ____ " ________20 __ года по " ___ " ___________ 20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(фамилия, имя, отчество (при наличии), должность, проводившего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эпизоотологическое обследование)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проведено эпизоотологическое обследование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(наименование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эпизоотического обследования,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было установлено:*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Предполагаемые источники, факторы и пути передачи возбудителя болезни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проведенных противоэпизоотических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профилактических мероприятий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дополнительные противоэпизоотические и профилактические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Сведения объекта эпизоотического обследования с обязательным указанием следующих сведений; специализация, виды разводимых животных, условия содержания, комплектования, кормление животных, характеристика водопоя, пастбищ, обеззараживание сточных вод, уборка навоза и навозохранилища условия заготовки и хранения кормов, реализация продукции и сырья животного происхождения, условия обезвреживания, санитарная обработка сырья животного происхождения, животных продукции и кормов, отдаленность животноводческих построек от жилых, как ограждены они от доступа посторонних лиц, наличие в объекте безнадзорных собак и кошек, наличие животных на день вспышки болезни по видам и возрастным группам, другие хозяйственные связи (расстояние от больших проезжих и прогонных дорог, населенных пунктов, базаров, свалок, мясокомбинатов, заводов по изготовлению мясокостной муки и другое), откуда поступали в хозяйство в последнее время животные, сырье, животные продукция и корма, проводились ли исследования поступившего в хозяйство животные, санитарное состояние скотомогильников (биотермических ям), характеристика эпизоотической ситуации (ранние зарегистрированные случаи болезни, источники, пути передачи болезни, развитие эпизоотии или панзоотии), противоэпизоотические и профилактические мероприятия и иные сведения касающиеся объекта эпизоотологического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ветеринарный врач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административно-территориальной единицы)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(фамилия, имя, отчество (при наличии))                                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