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c036" w14:textId="7acc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специалистам в области социального обеспечения, образования, культуры и ветеринарии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28 марта 2014 года № 222. Зарегистрировано Департаментом юстиции Костанайской области 21 апреля 2014 года № 4627. Утратило силу решением маслихата Амангельдинского района Костанайской области от 23 июля 2015 года № 334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Амангельдинского района Костанайской области от 23.07.2015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специалистам в области социального обеспечения, образования, культуры и ветеринарии являющимся гражданскими служащими и работающим в сельской местности,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Кусаинов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Сакетов 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