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961" w14:textId="46f8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13 февраля 2014 года № 44. Зарегистрировано Департаментом юстиции Костанайской области 11 марта 2014 года № 4479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уголовно–исполнительной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                        Т. Даиров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Ш. Абилова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