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0af6" w14:textId="ada0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14 июля 2014 года № 134/46. Зарегистрировано Департаментом юстиции Павлодарской области 28 июля 2014 года № 3892. Утратило силу решением Щербактинского районного маслихата Павлодарской области от 29 сентября 2020 года № 266/81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Щербактинского районного маслихата Павлодарской области от 29.09.2020 № 266/81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3696, опубликованное 27 февраля 2014 года в районной газете "Маралды" № 9, 27 февраля 2014 года в районной газете "Трибуна" № 9)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Щербактинского района, утвержденных указанным решением: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"Международный день инвалидов" заменить словами "День инвалидов Республики Казахстан";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 Международному дню инвалидов" заменить словами "ко Дню инвалидов Республики Казахстан";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(для проведения ремонта жилого помещения) в размере до 150000 (сто пятьдесят тысяч) тенге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документа, удостоверяющего личность, документа, подтверждающего право домовладения, акта обследования жилищно-бытовых условий проживания;".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Щербактинского района" обеспечить своевременное финансирование социальных выплат.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постоянные комиссии Щербактинского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Паванов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Абдрахманов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