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2370" w14:textId="2c12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сентября 2015 года № 4-2/861. Зарегистрирован в Министерстве юстиции Республики Казахстан 29 октября 2015 года № 12211. Утратил силу приказом Заместителя Премьер-Министра Республики Казахстан - Министра сельского хозяйства Республики Казахстан от 23 февраля 2017 года № 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23.02.2017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№ 7061, опубликованный в газете "Казахстанская правда" от 3 сентября 2011 года № 281-282 (26672-26673) следующие изменения: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4-2/861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июня 2011 года № 06-2/331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____ "____" 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(местонахождение объекта (аул (село),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 и инициалы должностного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рождения, место жительства, наименование и реквизиты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регистрации по месту жительства,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юридических лиц: полное наименование,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и дата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лица, бизнес-идентификационный номер и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Место, время совершения и существо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Определить язык производства по рассматриваемому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(государственный, русский или другие языки)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Совершено административное правонарушение, предусмотренное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статьей (статьями) _________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года "Об административных правонарушениях" (далее –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Свидетели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жительства,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Свидетелям разъяснены их права и обязанности,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статьей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Потерпевшие, если они имеются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Объяснение физического лица либо 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в отношении которого возбуждено дело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Лицу, в отношении которого возбуждено дело разъяснены его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протоколом ознакомлен(а)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(подпись физического лица либо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лица, в отношении которого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Объяснения и замечания по содержанию протокола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протоколом согласен, не согласен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(если не согласен, то изложите мотив отказа от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Иные сведения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Извещен о том, что решение по делу будет принято должностным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лицом уполномоченного органа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(полное наименование уполномоченного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должностного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адресу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(дата,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составившее протокол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возбуждено дело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Потерпевшие, если они имеются 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протокола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 "__"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лица, в отношении которого возбуждено дело)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4-2/861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 № 06-2/331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по делу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 20 ___ года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Уполномоченное лицо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должность, полное наименование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области, 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от 5 июля 2014 года "Об административных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– Кодекс), рассмотрев материал административного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правонарушении, совершенном физическим (юридическим)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рождения, место жительства, наименование и реквизиты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регистрации по месту жительства,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юридических лиц: полное наименование,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номер и дата государственной регистрации в качестве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бизнес-идентификационный номер и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нарушение статьи ______ Кодекса, выразившееся в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(место, время совершения и существо административного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Определить язык производства по рассматриваемому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(государственный, русский или другие языки)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Физическое (юридическое) лицо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 или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подвергнуть (предупредить) штрафу в сумме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извещаю о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вышеуказанный штраф не позднее тридцати суток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вступления постановления в законную силу на расчетный счет банка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и уведомить в письменной форме. В случае неуплаты штрафа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установленный срок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постановление может быть обжаловано в вышестоящий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(должностному лицу), прокуратуру или суд в течение десяти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 дня вручения постановления,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или заместитель руководителя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 области,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столицы (нужное подчеркнуть)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Постановление о наложении административного взыскания мне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объявлено и его копию получил.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(подпись правонарушителя)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