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05f4" w14:textId="77a05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размеров земельных участков для размещения опор воздушных линий электропередачи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26 ноября 2015 года № 671. Зарегистрирован в Министерстве юстиции Республики Казахстан 28 декабря 2015 года № 12585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30-2)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«Об электроэнергетике»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размеров земельных участков для размещения опор воздушных линий электропередачи.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электроэнергетики Министерства энергетики Республики Казахстан в установленном законодательством порядке обеспечить: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информационно-правовую систему «Әділет», а также в Республиканский центр правовой информации для внесения в эталонный контрольный банк нормативных правовых актов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В. Школьник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Министра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С. Омаров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26 ноября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 30 ноября 2015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приказом Министра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ноября 2015 года № 671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определения размеров земельных участков для размещения опор</w:t>
      </w:r>
      <w:r>
        <w:br/>
      </w:r>
      <w:r>
        <w:rPr>
          <w:rFonts w:ascii="Times New Roman"/>
          <w:b/>
          <w:i w:val="false"/>
          <w:color w:val="000000"/>
        </w:rPr>
        <w:t xml:space="preserve">
воздушных линий электропередачи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определения размеров земельных участков для размещения опор воздушных линий электропередачи (далее - Правила) разработаны в соответствии с подпунктом 30-2)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«Об электроэнергетике» и определяют порядок определения размеров земельных участков для размещения опор воздушных линий электропередачи.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определения размеров земельных участков</w:t>
      </w:r>
      <w:r>
        <w:br/>
      </w:r>
      <w:r>
        <w:rPr>
          <w:rFonts w:ascii="Times New Roman"/>
          <w:b/>
          <w:i w:val="false"/>
          <w:color w:val="000000"/>
        </w:rPr>
        <w:t>
для размещения опор воздушных линий электропередачи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Минимальный размер земельного участка для размещения опоры воздушной линии электропередачи напряжением до 10 киловольт (далее – кВ) включительно определяется как площадь контура, равного поперечному сечению опоры на уровне поверхности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Минимальный размер земельного участка для размещения опоры воздушной линии электропередачи напряжением 10 кВ и выше определяется как: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площадь контура, отстоящего на 1 метр (далее – м) от контура проекции опоры на поверхность земли (для опор на оттяжках - включая оттяжки), - для земельных участков, граничащих с земельными участками других категорий земель, кроме земельных участков, предназначенных для установки опор с ригелями глубиной заложения не более 0,8 м, граничащих с земельными участками сельскохозяйственного назначения;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площадь контура, отстоящего на 1,5 м от контура проекции опоры на поверхность земли (для опор на оттяжках - включая оттяжки), - для земельных участков, предназначенных для размещения опор с ригелями глубиной заложения не более 0,8 м, граничащих с земельными участками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Минимальные размеры земельных участков для размещения опоры воздушной линии электропередачи напряжением 220 кВ и выше, в конструкции которой используются закрепляемые в земле стойки (оттяжки), допускается определять как: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площадь контура, отстоящего на 1 м от внешних контуров каждой стойки (оттяжки) на уровне поверхности земли - для земельных участков, граничащих с земельными участками всех категорий земель (кроме земель сельскохозяйственного назначения);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площадь контура, отстоящего на 1,5 м от внешних контуров каждой стойки (оттяжки) на уровне поверхности земли - для земельных участков, граничащих с земельными участками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Конкретные размеры земельных участков для размещения опор воздушных линий электропередачи определяются исходя из необходимости закрепления опор в земле, размеров и типов опор, несущей способности грунтов и необходимости инженерного обустройства площадки опоры с целью обеспечения ее устойчивости и безопасной эксплуатации.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Размеры земельных участков (частей земельных участков), которые используются в период проведения инженерных изысканий при проектировании воздушных линий электропередачи, определяются проектной документацией на проведение указанных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Земельные участки (части земельных участков), используемые в период строительства, реконструкции, технического перевооружения и ремонта воздушных линий электропередачи, представляют собой полосу земли по всей длине воздушной линии электропередачи, ширина которой превышает расстояние между осями крайних фаз на 2 м с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Земельные участки (части земельных участков), используемые при производстве указанных работ в отношении воздушных линий электропередачи напряжением 220, 500 и 1150 кВ с горизонтальным расположением фаз, представляют собой отдельные полосы земли шириной 5 м для каждой фазы.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Конкретные размеры земельных участков (частей земельных участков) для осуществления указанных работ определяются в соответствии с проектной документацией на строительство воздушных линий электропередачи с учетом принятой технологии производства монтажных работ, условий и методов строительства.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