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8cdb" w14:textId="e0a8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1110. Зарегистрирован в Министерстве юстиции Республики Казахстан 11 января 2016 года № 12841.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предоставить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1110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"Выписка из государственного реестра туристских маршрутов и троп"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"Выписка из государственного реестра туристских маршрутов и троп"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 (далее – услугодатели).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культуры и спорта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при обращении к услугодателю или в Государственную корпорацию: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подачи заявления услугодателю или в Государственную корпорацию результат оказания государственной услуги выдается в течение 3 (трех) рабочих дней;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у услугодателя – 20 (двадцать) минут, в Государственную корпорации – 15 (пятнадцать) минут;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20 (двадцать) минут, в Государственной корпорации – 15 (пятнадцать) минут.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подачи заявления не входит в срок оказания государственной услуги.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 государственного реестра туристских маршрутов и троп.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и физическим лицам (далее – услугополучатель).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часов, перерыв на обед с 13.00 до 14.30 часов, кроме выходных и праздничных дней в соответствии с Трудовым кодексом Республики Казахстан: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с 9.00 до 17.30 часов, с перерывом на обед с 13.00 до 14.30 часов.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выбору услугополучателем отдела Государственной корпорации, без ускоренного обслуживания, возможно бронирование электронной очереди посредством веб-портала "электронного правительства" www.egov.kz (далее – портал).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обращается к услугодателю либо в Государственную корпорацию с заявлением по форме согласно приложению 1 к настоящему Стандарту государственной услуги.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 услугополучателя, о государственной регистрации (перерегистрации) юридического лица из соответствующих государственных информационных систем через шлюз "электронного правительства".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настоящим пунктом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лиц,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 государственной услуги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 пункте 12 настоящего стандарта государственной услуги.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фамилии, имени и отчества (при его наличии) лица, принявшего жалобу, срока и места получения ответа на поданную жалобу.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почтовый адрес (для физического лица);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почтовый адрес (для юридического лица).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www.gov4с.kz.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жалобе или сопроводительном письме к жалобе).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интернет–ресурсе услугодателя: на официальных сайтах услугодателя.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Интернет-ресурс Государственной корпорации: www.gov4c.kz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Министерства по вопросам оказания государственной услуги: 8 (7172) 74 27 90 и единого контакт-центра по вопросам оказания государственных услуг: 1414, 8 800 080 77 77.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 и троп"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предпринимателя)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выписку из государственного реестра туристских маршрутов и троп.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_________________________________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пункт, наименование улицы, номер дома/здания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(стационарного помещения)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 все указанные данные являются официальными контактами, и на них может быть направлена любая информация.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содержащихся в информационных системах __________"__" ____ 20 __ г.(подпись)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__________            ______________________________________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(фамилия, имя, отчество (при его наличии)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заполнения "___" _________ 20 __ года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"Выписка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 и троп"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(работника Государственной корпорации) (подпись)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Исполнитель. Ф.И.О. (при его наличии) _____________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 _______________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/ подпись услугополучателя подпись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20__ г.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