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62e49" w14:textId="1762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Астраханского района от 23 апреля 2014 года № 126 "Об определении перечня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20 мая 2015 года № 118. Зарегистрировано Департаментом юстиции Акмолинской области 9 июня 2015 года № 4826. Утратило силу постановлением акимата Астраханского района Акмолинской области от 20 января 2016 года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Астраханского района Акмолинской области от 20.01.2016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Астраханского районного маслихата от 31 марта 2015 года № 5С-41-4 «О согласовании перечня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местности», акимат Астраханского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Астраханского района «Об определении перечня должностей специалистов в области образования, социального обеспечения и культуры, являющихся гражданскими служащими и работающих в сельской местности» от 23 апреля 2014 года № 126 (зарегистрировано в реестре государственной регистрации нормативных правовых актов № 4187, опубликовано 6 июня 2014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определении перечня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Астраханского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Т.Ерсеитов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20.05.15 г.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«20» мая 2015 года № 118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Астраханского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«23» апреля 2014 года № 126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образования, социального обеспечения, культуры, спорта и ветеринарии, являющихся гражданскими служащими и работающих в сельской местности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предприятия, заместитель руководителя государственного учреждения и казенного предприятия по учебной, учебно-производственной, учебно-воспитательной, учебно-методической, воспитательной работе, руководитель подразделения (сектора, отделения (отдела) подразделения, кабинета),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числе; учителя всех специальностей, библиотекарь, вожатый, воспитатель, диетическая сестра, лаборант, мастер, медицинская сестра, методист, музыкальный руководитель, преподаватель,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заведующий, в том числе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социальный работник по уходу, специалист по социальной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руководитель подразделения, 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художественный руководитель, руководитель кружка,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аккомпаниатор, библиограф, библиотекарь, звукорежиссер, культорганизатор, методист, редактор, режиссер, художники всех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специалисты (главные, старшие), в том числе; врачи всех специальностей, инструктор, методист, медицинская сестра,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подразделения (сектора, отделения, филиала);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 (главные, старшие), в том числе; ветеринарный врач, ветеринарный фельдшер, эпизоотолог, техник.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