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d3487" w14:textId="4fd34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охранной зоне, зоне регулирования застройки и зоне охраняемого природного ландшафта объекта историко-культурного наследия - мавзолея-комплекса Есет батыр Кокиулы (1667-1749)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27 мая 2015 года № 310. Зарегистрировано Департаментом юстиции Актюбинской области 26 июня 2015 года № 4396. Утратило силу решением маслихата Актюбинской области от 10 августа 2020 года № 556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Актюбинской области от 10.08.2020 № 556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127 Земельного Кодекса Республики Казахстан от 20 июня 2003 года,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1992 года "Об охране и использовании объектов историко-культурного наследия",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определения и режима использования охранных зон, зон регулирования застройки и зон охраняемого природного ландшафта объектов историко-культурного наследия,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29 декабря 2014 года № 156, зарегистрированного в Реестре государственной регистрации нормативных правовых актов за № 10171,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Утвердить, согласно прилагаемой схематической карте, границы охранной зоны, зоны регулирования застройки и зоны охраняемого природного ландшафта объекта историко-культурного наследия - мавзолея-комплекса Есет батыр Кокиулы (1667-1749), расположенного в Алгинском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заместителя акима области Нуркатову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В. ЩЕГЕЛЬСКИЙ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охранной зоны, зоны регулирования застройки и зоны охраняемого природного ландшафта объекта историко-культурного наследия - мавзолея-комплекса Есет батыр Кокиулы (1667-1749)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Охранная зона мемориального комплекса проходит по границам ландшафта, являющегося функционально неотъемлемой частью мавзолея-комплекса Есет батыр Кокиулы (1667-1749), расположенного в 3 километрах к востоку от поселка Бестамак Алгинского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охранную зону вошли: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мавзолей Есет батыра Кокиулы;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мемориальный комплекс Есет батыра Кокиулы;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каменные надмогильные ограды с кулпытасами XIX-XX в.в.;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шесть курганов второй половины I тысячелетия до нашей эры;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каменных изваяния второй половины I тысячелетия до нашей эры;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дороги.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Общая площадь границы охранной зоны, зоны регулирования застройки и зоны охраняемого природного ландшафта мавзолея-комплекса Есет батыр Кокиулы (1667-1749) составил 15,95 гектаров: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площадь охранной зоны – 6,39 гектаров;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площадь зоны регулирования застройки – 2,46 гектаров;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площадь зоны охраняемого природного ландшафта – 7,1 гектаров.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Зона охраняемого природного ландшафта занимает территорию, прилегающую к границам охранной зоны памятника. В нее входит важное для истории и жизни поселения природное окружение, имеющее высокое научное значение и высокие эстетические качества.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охранной зоны, зоны регулирования застройки и зоны охраняемого природного ландшафта объекта историко-культурного наследия - мавзолея-комплекса Есет батыр Кокиулы (1667-1749)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77100" cy="836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83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