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7f8b2" w14:textId="d57f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Булакского аульного округа от 4 июля 2011 года № 21 "О наименовании и переименовании улиц населенных пунктов Булакского аульного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Булакского сельского округа Хобдинского района Актюбинской области от 19 января 2015 года № 1. Зарегистрировано Департаментом юстиции Актюбинской области 4 февраля 2015 года № 4193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 Булакского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Булакского аульного округа от 4 июля 2011 года № 21 "О наименовании и переименовании улиц населенных пунктов Булакского аульного округа" (зарегистрированное в реестре государственной регистрации нормативных правовых актов за № 3-7-113, опубликованное 18 августа 2011 года в районной газете "Қобда")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 указанного решения на государственном языке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"Бұлақ ауылдық округінің елді мекендерінің көшелеріне атау беру және атауларын өзгерту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всему тексту решения на русском языке слова "аульного", "аула" заменить соответственно словами "сельского", "села".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А.Темірбай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