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685e3" w14:textId="ed685e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решения акима Жайсанского сельского округа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Жайсанского сельского округа Мартукского района Актюбинской области от 26 марта года № 3. Зарегистрировано Департаментом юстиции Актюбинской области 10 апреля 2015 года № 4299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Конституционным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 июля 2013 года "О внесении изменений и дополнений в Конституционный закон Республики Казахстан и в некоторые законодательные акты Республики Казахстан по вопросам исключения противоречий, пробелов, коллизий между нормами права различных законодательных актов и норм, способствующих совершению коррупционных правонарушений", аким Жайсанского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Внести в некоторые решения акима Жайсанского сельского округа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Жайсанского сельского округа от 10 декабря 2008 года № 1 "О присвоении названий улицам населенных пунктов Жайсанского сельского округа" (зарегистрированое в реестре государственной регистрации нормативных правовых актов под № 3-8-65, опубликованное 7 января 2009 года в районной газете "Мәртөк тынысы"):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заголовке на государственном языке слова "селолық", "округіне қарасты" заменить словами "ауылдық", "округінің";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заголовке на русском языке слово "названий" заменить словом "наименования";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преамбуле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"и постановления Правительства Республики Казахстан "Концепций государственной ономастической работы в Республике Казахстан" № 45 от 21 января 2005 года"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>, 2 объединить и изложить в следующей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"1. Присвоить следующие наименования улицам некоторых населенных пунктов Жайсанского сельского округа: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селе Жанатан – Шаруа;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селе Хозаул – Болашақ.";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Жайсанского сельского округа от 6 сентября 2011 года № 1 "О наименовании и переименовании улиц Жайсанского сельского округа" (зарегистрировано в реестре государственной регистрации нормативных правовых актов за № 3-8-138, опубликованное 20 октября 2011 года в районной газете "Мәртөк тынысы")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 всему тексту реешения на государственном языке слова "селолық" и "селосы", "аулы" заменить словами "ауылдық" и "ауылы";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подпунктах 1), 2), 3), 4), 5)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на русском языке слово в "улицу" заменить словом "на улицу".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Жайсанского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Есмухамбетов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