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b16a" w14:textId="b74b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на не используемые земли сельскохозяйственного назначения по городу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23 октября 2015 года № 54-224. Зарегистрировано Департаментом юстиции Алматинской области 26 ноября 2015 года № 3586. Утратило силу решением Капшагайского городского маслихата Алматинской области от 05 февраля 2015 года № 60-247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60-247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городу Капшагай.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земельных отношений города Капшагай" Оспанова Айдына Кылышбековича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развитию сельского и жилищно-коммунального хозяйства,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