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7819c" w14:textId="1478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Ескельдинского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Ескельдинского района Алматинской области от 09 октября 2015 года № 331. Зарегистрировано Департаментом юстиции Алматинской области 13 ноября 2015 года № 3548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Ескельдинского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Ескельдинского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строительства Ескельдинского района" Ертурганова Жанаса Жанайдаровича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Калиева Рустама Тулендиевича.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Кылышбаев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Ескельдинского района от 9 октября 2015 года № 331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 Ескельдинского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строительства Ескельдинского района" (далее - Отдел) является государственным органом Республики Казахстан, осуществляющим 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040500, Республика Казахстан, Алматинская область, Ескельдинский район, поселок Карабулак, улица Оразбекова, №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строительства Ескельдинского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проведение государственной строительной политики на территории Ескельдинского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районных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осуществление иных задач, предусмотренных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контроля за ходом строительства, реконструкцией объектов, строящихся за счет местного бюджета, трансфертов из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участие в приемке объектов в эксплуатацию 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Ескельдинского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