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38d8d" w14:textId="2c38d8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границы (черты) населенных пунктов Райымбекского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Райымбекского районного маслихата Алматинской области от 30 марта 2015 года № 43-226 и постановление акимата Райымбекского района Алматинской области от 30 марта 2015 года № 120. Зарегистрировано Департаментом юстиции Алматинской области 08 мая 2015 года № 3161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статьей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подпунктами 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и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 Райымбекский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 Райымбекского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Границы (черты) населенных пунктов Райымбекского района изменить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схематическим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картам: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земельные участки общей площадью 18,0 гектаров включить в границы населенных пунктов Алгабасского сельского округа, в том числе: в село Алгабас - 7,0 гектаров, в село Жанаталап - 9,0 гектаров, в село Жинишке - 2,0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земельные участки общей площадью 3,50 гектаров включить в границы населенных пунктов Жаланашского сельского округа, в том числе: в село Жайдакбулак - 3,50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земельные участки общей площадью 5,70 гектаров включить в границы населенных пунктов Жылысайского сельского округа, в том числе: в село Мойнак - 3,10 гектаров, в село Шыбышы - 2,60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земельные участки общей площадью 5,90 гектаров включить в границы населенных пунктов Кегенского сельского округа, в том числе: в село Туменбай - 3,60 гектаров, село Темирлик - 2,30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земельные участки общей площадью 4,0 гектаров включить в границы населенных пунктов Карасазского сельского округа, в том числе: в село Тузколь - 4,0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земельные участки общей площадью 6,80 гектаров включить в границы населенных пунктов Каркаринского сельского округа, в том числе: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село Ереуил - 3,0 гектаров, в село Мынжылкы - 3,80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земельные участки общей площадью 7,80 гектаров включить в границы населенных пунктов Какпакского сельского округа, в том числе: в село Кокбел - 7,80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земельные участки общей площадью 1,90 гектаров включить в границы населенных пунктов Карабулакского сельского округа, в том числе: в село Карабулак - 1,90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земельные участки общей площадью 8,65 гектаров включить в границу населенного пункта Нарынколского сельского округа, в том числе: в село Костобе - 8,65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земельные участки общей площадью 7,84 гектаров включить в границы населенных пунктов Сарыжазского сельского округа, в том числе: в село Акбеит - 5,04 гектаров, в село Комирши - 2,80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земельные участки общей площадью 3,20 гектаров включить в границы населенных пунктов Сатинского сельского округа, в том числе: в село Курметы - 3,20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земельные участки общей площадью 12,0 гектаров включить в границы населенных пунктов Текесского сельского округа, в том числе: в село село Жана Текес - 12,0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земельные участки общей площадью 18,6 гектаров включить в границы населенных пунктов Тасашинского сельского округа, в том числе: в село Жана Тасашы - 3,6 гектаров, в село Тасашы - 8,10 гектаров, в село Актасты - 4,50 гектаров, в село Сарыколь - 2,40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земельные участки общей площадью 18,10 гектаров включить в границы населенных пунктов Туйыкского сельского округа, в том числе: в село Туйык - 18,10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земельные участки общей площадью 18,8 гектаров включить в границы населенных пунктов Шырганакского сельского округа, в том числе: в село Кокпияз - 3,20 гектаров, в село Талды - 7,50 гектаров, в село Кенсу - 4,0 гектаров, в село Кызылжар - 1,50 гектаров, в село Киши-Каркара - 2,60 гектаров;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земельные участки общей площадью 63,4 гектаров включить в границы населенных пунктов Узынбулакского сельского округа, в том числе: в село Аксай - 58,50 гектаров, в село Жалаулы - 4,90 гектаров.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"Отдел земельных отношении Райымбекского района" (Адилжанов Р.) и государственному учреждению "Отдел архитектуры и градостроительства Райымбекского района" (Е. Тауекелов) принять вытекающие меры из настоящего совместного решения районного маслихата и постановления акимата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совместного решения районного маслихата и постановления акимата района возложить на постоянную комиссию районного маслихата "По вопросам промышленности, строительства, связи, транспорта, коммуникации, энергетики, топливных ресурсов и сельского хозяйства, по регулированию земельных отношении, охране окружающей среды, рациональному использованию природных ресурсов" и на заместителя акима района Толепбердиева Куанышбека Жакыпбековича.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Возложить государственному учреждению "Отдел земельных отношении Райымбекского района" (Адилжанов Р.) опубликование настоящего совместного решения районного маслихата и постановления акимата района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 и на интернет-ресурсе районного маслихата и акимата района.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совместное решение районного маслихата и постановление акимата района вступает в силу со дня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Райымбекского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Ж. Тажиев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Райымбекского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Турлыкожаев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Райымбекского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Е. Кудабаев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