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f74d" w14:textId="e22f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Сарысуского района от 30 января 2014 года №343 "Об организации общественных работ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18 сентября 2015 года № 229. Зарегистрировано Департаментом юстиции Жамбылской области 23 октября 2015 года № 2810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"Правилами организации и финансирования общественных работ"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постановление акимата Сарысуского района "Об организации общественных работ на 2015 год" от 30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2482, опубликовано 14 февраля 2015 года в районной газете "Сарысу" № 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перечне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столбце "Размеры оплаты труда участников и источники их финансирования" цифры "50 000" заменить цифрами "32 046".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Кокея Олжаса Тургыновича.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1 сентября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"Отдел внутренних дел Сарысуского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внутренних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__________________К. Капаров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сентябрь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"Объединенный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города Жанатас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обороны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Е. Бахтияров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сентябрь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