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c2ff" w14:textId="b53c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18 августа 2015 года № 256. Зарегистрировано Департаментом юстиции Карагандинской области 10 сентября 2015 года № 3403.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постановлением акимата Каркаралинского района Карагандинской области от 02.09.2022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районного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Каркаралинского района Карагандинской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С. Акимова.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районного коммунального имущества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Каркаралинского района Карагандинской области от 02.09.2022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районного коммунального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в форме аукциона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установления условия продажи районного коммунального имущества (сохранение профиля деятельности, погашение кредиторской задолженности, погашение задолженности по заработной плате)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в форме тендера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условии надлежащего исполнения соответствующего договора нанимателем (арендатором) и доверительным управляющим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