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3882" w14:textId="9463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координации занятости и социальных программ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июля 2015 года № 79. Зарегистрировано Департаментом юстиции Кызылординской области 29 июля 2015 года № 5076. Утратило силу постановлением акимата Кызылординской области от 26 января 2016 года № 310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координации занятости и социальных программ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координации занятости и социальных программ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79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координации занятости и социальных программ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координации занятости и социальных программ Кызылординской области (далее - Управление) является государственным органом Республики Казахстан, осуществляющим руководство в сфере занятости, социальной защиты и миграции населения Кызылординской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Перечень организаций, находящихся в ведении государственного учреждения "Управление координации занятости и социальных программ Кызылординской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"Дом-интернат для престарелых и инвалидов общего типа" управления координации занятости и социальных программ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"Психоневрологический интернат" управления координации занятости и социальных программ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"Казалинский психоневрологический интернат" управления координации занятости и социальных программ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"Детский психоневрологический дом-интернат" управления координации занятости и социальных программ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"Реабилитационный центр для инвалидов" управления координации занятости и социальных программ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Местонахождение юридического лица: индекс 120014 Республика Казахстан, Кызылординская область, город Кызылорда, улица Бекзатхан Аскар, №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государственное учреждение "Управление координации занятости и социальных программ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Управления: содействие повышению уровня и качества жизни населения Кызылординской области через обеспечение конституционных гарантий и прав граждан в области труда, занятости, миграции и социального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Основные задачи: в пределах своей компетенции реализация государственной политики в области труда, занятости, социальной защиты и миграции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реализацию политики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об определении целевых групп, проживающих на территории соответствующих административно-территориальных единиц, и социальных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вносит предложения по подготовке и проведению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разрешения иностранным работникам на трудоустройство и работодателям на привлечение иностранной рабочей силы для осуществления трудовой деятельности на территории области в пределах квоты, распределенной центральным исполнительным органом, а также приостановки и отзыва указанных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вносит в уполномоченный орган по вопросам миграции населения предложения по формированию квоты переселения внутренних мигрантов с учетом потребностей в трудовых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в уполномоченный орган по вопросам миграции населения предложения по формированию квоты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учет и регистрацию трудовых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заявление с приложением необходимых документов от граждан Республики Казахстан на присвоение статуса переселенца и включение в квоту переселения внутренних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решения о присвоении статуса переселенца, включении в квоту переселения внутренних мигрантов и назначении выплат единовременных пособий переселенцам, включенным в квоту переселения внутренних 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выдает удостоверения переселенца;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деятельность центров адаптации и интеграции оралманов, центров временного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выдает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административно-территриальной единицы в пределах квоты, распределенной уполномоченным органом по вопросам миграции населения, а также приостанавливает и отзывает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иностранным работникам, перечень которых определяется Правительством Республики Казахстан, разрешения на трудоустройство на территории области в пределах квоты, распределенной уполномоченным органом по вопросам миграции населения, а также приостанавливает и отзывает указанные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принимает решения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исполняют иные полномочия в сфере оказания социально-правовой помощи осужденным, состоящим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координирует оказание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координирует организацию и осуществление социальной адаптации и реабилитации лиц, отбывших уголовные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взаимодействие с физическими,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обеспечивает предоставление субъектами, предоставляющими специальные социальные услуги, гарантированного объема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и представляет на утверждение представительному органу области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организует профессиональное обучение (переобучение) инвалидов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организует на соответствующей территории медицинскую, социальную, профессиональную реабилитацию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санаторно-курортное лечение инвалидов и детей-инвалидов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организует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организуют совместно с уполномоченным органом в области физической культуры и спорта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организует совместно с общественными объединениями инвалидов культурно-массовые и просветительские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разрабатывает региональные соглашения с региональными объединениями работодателей и региональными объединениями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рассматривает и согласовывает нормы труда и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в пределах своей компетенции реализует мероприятия в сфере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субботу и воскресенье, а также в установленные законодательством Республики Казахстан праздничные дни, Управление не работает.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