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a8ab" w14:textId="f15a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Актогайского района от 25 июня 2015 года № 170 "Об утверждении схем и порядка перевозки в общеобразовательные школы детей, проживающих в отдаленных населенных пунктах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23 октября 2015 года № 272. Зарегистрировано Департаментом юстиции Павлодарской области 23 ноября 2015 года № 4801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25 июня 2015 года № 170 "Об утверждении схем и порядка перевозки в общеобразовательные школы детей, проживающих в отдаленных населенных пунктах Актогайского района" (зарегистрировано в Реестре государственной регистрации нормативных правовых актов за № 4622, опубликовано 1 августа 2015 года в районных газетах "Ауыл тынысы" № 30 и "Пульс села" № 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2015 года № 272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Актогайского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Актогайского района,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-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автобусов, используемых для перевозок детей,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должны иметь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организация образования отменяет рейс и принимает все необходимые меры по информированию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Расписание движения автобусов утверждается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Организации образования принимают меры по своевременному оповещению детей об изменении расписания.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Водители, назначаемые на перевозки детей автобусами вместимостью более 41 места,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Посадка (высадка)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Сопровождающие обеспечивают надлежащий порядок среди детей во время посадки в автобус и высадки из него, при движении автобуса и во время остановок.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При нахождении автобусов на местах стоянки водители не отлучаются от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Отношения по перевозкам в общеобразовательные школы детей, проживающих в отдаленных населенных пунктах города,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