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3de9" w14:textId="de23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(XLI сессия V созыв) от 24 декабря 2014 года № 219/41 "О бюджете Успенского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23 декабря 2015 года № 288/52. Зарегистрировано Департаментом юстиции Павлодарской области 25 декабря 2015 года № 4856. Утратило силу решением маслихата Успенского района Павлодарской области от 14 июня 2017 года № 80/17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14.06.2017 № 80/17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(XLI сессия, V созыв) от 24 декабря 2014 года № 219/41 "О бюджете Успенского района на 2015 - 2017 годы" (зарегистрированное в Реестре государственной регистрации нормативных правовых актов за № 4259 от 13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"2 289 633" заменить цифрами "2 286 297";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"2 027 292" заменить цифрами "2 023 956";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"2 302 066" заменить цифрами "2 298 730";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288/52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2 286 297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2 023 956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2 023 956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2 023 956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75 557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