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29cc" w14:textId="2ce2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XXXIV-й сессии маслихата города Алматы V-го созыва от 10 декабря 2014 года № 286 "О бюджете города Алматы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7 декабря 2015 года № 384. Зарегистрировано в Департаменте юстиции города Алматы 8 декабря 2015 года № 1233.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внесении изменений и дополнений в Закон Республики Казахстан  "О республиканском бюджете на 2015-2017 годы",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нормативных правовых актов за № 1116, опубликовано 6 января 2015 года в газете "Алматы ақшамы" № 1 и 6 января 2015 года в газете "Вечерний Алматы" № 2-3),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XXXV-й сессией маслихата города Алматы V-го созыва от 20 января 2015 года № 298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1119, опубликовано 5 февраля 2015 года в газете "Алматы ақшамы" № 13, в газете "Вечерний Алматы" № 15),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XXXVII-й сессией маслихата города Алматы V-го созыва от 17 марта 2015 года № 304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1153, опубликовано 2 апреля 2015 года в газете "Алматы ақшамы" № 38-39, в газете "Вечерний Алматы" № 39-40),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XL-й сессии маслихата города Алматы V-го созыва от 27 мая 2015 года № 331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1168, опубликовано 9 июня 2015 года в газете "Алматы ақшамы" № 69-70, в газете "Вечерний Алматы" № 70-71),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XLI-й сессии маслихата города Алматы V-го созыва от 23 июля 2015 года № 345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нормативных правовых актов за № 1190, опубликовано 6 августа 2015 года в газете "Алматы ақшамы" № 94, в газете "Вечерний Алматы" № 94),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-й сессии маслихата города Алматы V-го созыва от 16 октября  2015 года № 375 "О внесении изменений в решение XXXIV-й 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нормативных правовых актов за № 1214, опубликовано 24 октября  2015 года в газете  "Алматы ақшамы" № 129-130, в газете "Вечерний Алматы" № 128)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"421 185 186" заменить цифрами "432 223 500,1";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"299 633 699,4" заменить цифрами "293 978 711,5";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"1 682 558,6" заменить цифрами "1 635 366,6";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от продажи основного капитала" цифры "2 655 000" заменить цифрами "15 535 000";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"117 213 958" заменить цифрами "121 074 422";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"428 268 355,4" заменить цифрами "434 166 462,2";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"9 180 101" заменить цифрами "7 780 101";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"14 304 867" заменить цифрами "19 445 074,3";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"19 450 635" заменить цифрами "24 590 842,3";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"-30 568 137,4" заменить цифрами "-29 168 137,4";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"30 568 137,4" заменить цифрами "29 168 137,4";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"3 393 238" заменить цифрами "3 360 787";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"1 443 622,2" заменить цифрами "1 408 155,2";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"14 419 622" заменить цифрами "14 308 245";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"69 060 092,4" заменить цифрами "68 709 031,4";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"53 865 925,6" заменить цифрами "53 473 970,4";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"8 018 265,1" заменить цифрами "7 874 364,1";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"70 225 118,7" заменить цифрами "70 497 069,7";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"28 101 750,2" заменить цифрами "30 107 306,2";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"21 007 365" заменить цифрами "21 640 806";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 273 638" заменить цифрами "19 267 101";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"6 332 588,3" заменить цифрами "6 277 434,3";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"48 701 932" заменить цифрами "37 055 728";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"33 361 416,1" заменить цифрами "40 253 522,4".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 и распространяется на отношения, возникшие до введения его в действие.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XLVI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Котенев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432 223 500,1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293 978 711,5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145 641 406,5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9 867 100,0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1 635 366,6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1 416 366,6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121 074 422,0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121 074 422,0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121 074 422,0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434 166 462,2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1 295 645,0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1 408 155,2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68 709 031,4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8 969 120,0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7 558 006,4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53 473 970,4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1 080 700,8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17 974 364,3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7 643 308,5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19 587 967,5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5 573 089,1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3 989 574,1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3 496 556,4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4 454 325,2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7 874 364,1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70 497 069,7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2 143 148,8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38 316 115,7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8 664 289,2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13 483 905,0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30 107 306,2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4 606 553,0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18 902 948,2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18 020 309,2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19 267 101,0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6 277 434,3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индустриально-инновационной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37 055 728,0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32 552 802,6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25 031 570,6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4 495 342,0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15 662 680,1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 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83 715 037,8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83 715 037,8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 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19 445 074,3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20 889 092,3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-29 168 137,4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29 168 137,4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XLVI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Котенев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