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1fe9" w14:textId="9491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Кызылжарского района Северо-Казахстанской области от 03 апреля 2014 года № 07 "Об образовании избирательных участков на территории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7 октября 2015 года № 17. Зарегистрировано Департаментом юстиции Северо-Казахстанской области 27 октября 2015 года № 3432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района Северо-Казахстанской области от 03 апреля 2014 года № 07 "Об образовании избирательных участков на территории Кызылжарского района Северо-Казахстанской области" (зарегистрировано в Реестре государственной регистрации нормативных правовых актов за № 2695 от 30 апреля 2014 года, опубликовано в газете "Маяк" от 30 мая 2014 года № 22 (5473), в газете "Қызылжар" от 30 мая 2014 года № 22 (569))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"28) Избирательный участок № 313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Сумное, здание коммунального государственного учреждения "Сумная начальная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Сумное, село Исаковка;"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"39) Избирательный участок № 324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область, Кызылжарский район, село Налобино, здание коммунального государственного учреждения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участка: село Налобино, село Николаевка, село Лебедки, село Гайдуково;"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Султангазин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