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216d" w14:textId="0f42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"Махамбетский районный отдел образования,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05 января 2015 года № 1. Зарегистрировано Департаментом юстиции Атырауской области 19 января 2015 года № 3088. Утратило силу постановлением акимата Махамбетского района Атырауской области от 8 июня 2016 года №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Махамбетского района Атырауской области от 08.06.2016 № 174.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Махамбетского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"Махамбетский районный отдел образования, физической культуры и спор</w:t>
      </w:r>
      <w:r>
        <w:rPr>
          <w:rFonts w:ascii="Times New Roman"/>
          <w:b w:val="false"/>
          <w:i w:val="false"/>
          <w:color w:val="000000"/>
          <w:sz w:val="28"/>
        </w:rPr>
        <w:t xml:space="preserve">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М. Сейткалиева заместителя акима Махамбетского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января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Махамбетского 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"Махамбетский районный отдел образования, физической культуры и спорта"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"Махамбетский районный отдел образования, физической культуры и спорта" (далее - Отдел) является государственным органом Республики Казахстан, осуществляющим руководство в сферах образования,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060700, Атырауская область, Махамбетский район, село Махамбет, улица Абая, дом13.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"Махамбетский районный отдел образования,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Отдела: формирование и реализация государственной политики в области образования,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расширение автономности, самостоятельности организаций образования, демократизация управления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функционирование национальной системы оценки качества образования, отвечающей потребностям общества и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интеграция образования, науки 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профессиональной мотивации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создание специальных условий для получения образования лицами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районных физкультурно-спортивных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местному исполнительному органу области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материально-техническую базу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и проведение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содействует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>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>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разрабатывать и вносить в установленном порядке проекты по вопросам развития системы образования, физической культуры и спорта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иных организаций, должностных лиц и граждан, необходимую информацию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соблюдать Конституцию и законодательство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не допускать принятия решений, не соответствующих общегосударственной внутренней и внешней политике, в том числе финансовой и инвестиционной;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допускать принятия решений, препятствующих формированию единого рынка труда, капитала, свободному обмену товарами и услугами, формированию и развитию единого культурного и информационного пространства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соблюдать интересы Республики Казахстан в обеспечении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соблюдать общегосударственные стандарты, устанавливаемые в общественно значимых сферах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и обязанности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назначает на должности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и дает указания, обязательные для всех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