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93fe" w14:textId="c159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предпринимательства и индустриально-инновационного развития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сентября 2015 года № 237. Зарегистрировано Департаментом юстиции Восточно-Казахстанской области 08 октября 2015 года N 4165. Утратило силу - постановлением Восточно-Казахстанского областного акимата от 19 мая 2016 года № 146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 Восточно-Казахстанского областного акимата от 19.05.2016 № 146 (вступает в законную силу со дня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предпринимательства и индустриально-инновационного развития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предпринимательства и индустриально-инновационного развития Восточно-Казахстанской области (Мусин Н.Р.)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Сактаганова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Восточно–Казахстанской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"14"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237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предпринимательства и индустриально-инновационного развития Восточно-Казахстанской области"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"Управление предпринимательства и индустриально-инновационного развития Восточно-Казахстанской области" является государственным органом Республики Казахстан, осуществляющим руководство в сферах государственной поддержки индустриально-инновационной деятельности, развития промышленного потенциала, частного предпринимательства и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предпринимательства и индустриально-инновационного развития Восточно-Казахстанской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предпринимательства и индустриально-инновационного развития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"Управление предпринимательства и индустриально-инновационного развития Восточно-Казахстанской области"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предпринимательства и индустриально-инновационного развития Восточно-Казахстанской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предпринимательства и индустриально-инновационного развития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предпринимательства и индустриально-инновационного развития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предпринимательства и индустриально-инновационного развития Восточно-Казахстанской области" утверждаются Восточно-Казахстанским областным акиматом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государственного учреждения "Управление предпринимательства и индустриально-инновационного развития Восточно-Казахстанской области": индекс 070019, Республика Казахстан, Восточно-Казахстанская область, город Усть-Каменогорск, улица Максима Горького, 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"Управление предпринимательства и индустриально-инновационного развития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государственного учреждения "Управление предпринимательства и индустриально-инновационного развития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предпринимательства и индустриально-инновационного развития Восточно-Казахстанской области" осуществляется из бюджета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предпринимательства и индустриально-инновационного развития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предпринимательства и индустриально-инновационного развития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предпринимательства и индустриально-инновационного развития Восточно-Казахстанской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государственного учреждения "Управление предпринимательства и индустриально-инновационного развития Восточно-Казахстанской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эффективной реализации государственной политики по поддержке и развитию частного предпринимательства, торговли, индустриально-инновационной деятельности, промышленности и улучшению инвестиционного климата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реализация государственной политики по поддержке и развитию частного предпринимательства, в области индустриально-инновационного развития, промышленности, торговли, в пределах, установленных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эффективного взаимодействия государства и бизнеса в процессе развития приоритетных секторов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участвует в формировании и реализации государственной политики в сфере государственной поддержки индустриально-инновационной деятельности на территории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карту индустриализации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осуществляет сбор, анализ и предоставляет в уполномоченный орган в области государственной поддержки индустриально-инновационной деятельности информацию по местному содержанию в закупках организаций согласно перечню, утвержденному Правительством Республики Казахстан,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предоставляет в уполномоченный орган в области государственной поддержки индустриально-инновационной деятельности информацию о реализации мер государственной поддержки индустриально-инновационной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реализацию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создает условия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обеспечивают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вносит предложения по определению стратегии развития взаимоотношений местных исполнительных органов с объединениями субъектов частного предпринимательства, Национальной палатой предпринимателей Республики Казахстан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деятельность экспертного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обеспечивает государственную поддержку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участие в переговорах с недропользователем для решения вопросов, связанных с соблюдением социально-экономических и экологических интересов населения региона при заключении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принимает участие в осуществлении мониторинга исполнения контрактных обязательств недропользователями в части местного содержания в товарах, работах, услугах, кадрах и социального развития территорий, в том числе через реестр товаров, работ и услуг, используемых при проведении операций по недропользованию, и их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вносит предложения по утверждению перечня участков недр, содержащих общераспространенные полезные ископаемые, подлежащих выставлению на тендер или аукцион;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подготавливает и организует конкурсы для предоставления права недропользования на проведение разведки или добычи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ведет переговоры с недропользователем об условиях контрактов и подготавливает совместно с недропользователем проектные документы на разведку или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проведение экспертизы проектных документов по общераспространенным полезным ископаемым, на строительство и (или) эксплуатацию подземных сооружений, не связанных с разведкой или добычей, за исключением экспертизы проектно-сметной документации на проведение работ по государственному геологическому изучению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заключает, регистрирует и хранит контракты на разведку,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вносит предложения по выдаче разрешения на передачу права недропользования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недропользовании", а также регистрирует сделки по передаче права недропользования в залог по общераспространенным полезным ископаемым;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выдает разрешение на право недропользования при строительстве (реконструкции) и ремонте автомобильных дорог общего пользования, железных дорог и гидросооружений;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 выдает разрешение на застройку площадей залегания полезных ископаемых, а также размещение в местах их залегания подземных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обеспечивает исполнение и прекращение действия контрактов на разведку или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содействует сохранению объектов, связанных с недропользованием, имеющих экологическое, научное, историко-культурное и рекреационное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вносит предложения по принятию решений о возобновлении действия контрактов на разведку 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мониторинг и контроль за исполнением контрактных обязательств по общераспространенным полезным ископаемым и строительству и (или) эксплуатации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обеспечивает проведение прямых переговоров по заключению договора на использование техногенных минеральных образований;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формирует перечень товаров, работ и услуг, производимых на территории Восточно-Казахстанской области, и их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обеспечивает проведение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осуществляет в пределах своей компетенции регулирование деятельности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разрабатывает меры по созданию условий, благоприятствующих торговой деятельности на территории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разрабатывает предложения по минимальным нормативам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разрабатывает и реализует меры по достижению минимального норматива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осуществляет организацию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34) осуществляет лицензирование деятельности по сбору (заготовке), хранению, переработке и реализации юридическими лицами лома и отходов цветных и черных 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35) осуществляет подготовку материалов к рассмотрению дел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464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первой) Кодекса Республики Казахстан от 5 июля 2014 года "Об административных правонарушениях" согласно подпункта 35) пункта 15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 и организаций необходимые документы, информацию и материалы, для осуществления возложенных на него функций в объеме, предусмотренном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оказывать методическую, консультационную, практическую и иную помощь элементам индустриально-инновационной инфраструктуры, субъектам индустриально-инновационной системы, осуществляющим государственную поддержку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привлекать в необходимых случаях научных работников и специалистов для участия в разработке приоритетов, концепций, нормативных материалов, целевых программ, аналитических обзоров и прогнозов;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 решению местного исполнительного органа области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находящихся в составе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"Управление предпринимательства и индустриально-инновационного развития Восточно-Казахстанской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предпринимательства и индустриально-инновационного развития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"Управление предпринимательства и индустриально-инновационного развития Восточно-Казахстанской области" назначается на должность и освобождается от должности акимом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предпринимательства и индустриально-инновационного развития Восточно-Казахстанской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"Управление предпринимательства и индустриально-инновационного развития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назначает на должности и освобождает от должностей работников государственного учреждения "Управление предпринимательства и индустриально-инновационного развития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поощряет и налагает дисциплинарные взыскания на работников государственного учреждения "Управление предпринимательства и индустриально-инновационного развития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подписывает приказы государственного учреждения "Управление предпринимательства и индустриально-инновационного развития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положения о структурных подразделениях государственного учреждения "Управление предпринимательства и индустриально-инновационного развития Восточно-Казахстанской области", должностные инструкции работников государственного учреждения "Управление предпринимательства и индустриально-инновационного развития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"Управление предпринимательства и индустриально-инновационного развития Восточно-Казахстанской области" в государственных органах и иных организациях, выдает доверенности на представление интересов государственного учреждения "Управление предпринимательства и индустриально-инновационного развития Восточно-Казахстанской области" в судебных, правоохранительных и иных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предпринимательства и индустриально-инновационного развития Восточно-Казахстанской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предпринимательства и индустриально-инновационного развития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предпринимательства и индустриально-инновационного развития Восточно-Казахстанской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"Управление предпринимательства и индустриально-инновационного развития Восточно-Казахстанской области", относится к коммунальной собственности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"Управление предпринимательства и индустриально-инновационного развития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"Управление предпринимательства и индустриально-инновационного развития Восточно-Казахстанской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"Управление предпринимательства и индустриально-инновационного развития Восточно-Казахстанской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Акционерное общество "Национальная компания "Социально-предпринимательская корпорация "Ертіс".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