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5036" w14:textId="a065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20 апреля 2015 года № 95 "Об утверждении Положения государственного учреждения "Управление энергетики и жилищно-коммунального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сентября 2015 года N 248. Зарегистрировано Департаментом юстиции Восточно-Казахстанской области 19 октября 2015 года N 4178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энергетики и жилищно-коммунального хозяйства Восточно-Казахстанской области" от 20 апреля 2015 года № 95 (зарегистрированное в Реестре государственной регистрции нормативных правовых актов за номером 3923, опубликованное в газетах "Дидар" от 22 мая 2015 года № 57 (17146) и "Рудный Алтай" от 21 мая 2015 года № 58 (19657)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государственного учреждения "Управление энергетики и жилищно-коммунального хозяйства Восточно-Казахстанской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18-1), 18-2)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"18-1) контроль за безопасной эксплуатацией опасных технических устройств, работающих под давлением более 0,07 мегаПаскаля или при температуре нагрева воды более 115 градусов Цельсия, грузоподъемных механизмов, эскалаторов, канатных дорог, фуникулеров,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18-2) осуществление постановки на учет и снятие с учета опасных технических устройств;".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энергетики и жилищно-коммунального хозяйства Восточно-Казахстанской области (Шерубаев А. С.)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Гарикова Д.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