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9a09" w14:textId="54f9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27 марта 2015 года № 10373. Зарегистрировано Департаментом юстиции Восточно-Казахстанской области 14 апреля 2015 года № 3873.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03 2015 года № 10373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культуры и развития языков города Усть-Каменогорска"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культуры и развития языков города Усть-Каменогорска" является государственным органом Республики Казахстан, осуществляющим руководство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культуры и развития языков города Усть-Каменогорска"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культуры и развития языков города Усть-Каменогорска"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культуры и развития языков города Усть-Каменогорска"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культуры и развития языков города Усть-Каменогорска" имеет право выступать стороной гражданско-правовых отношений от имени государства в пределах компетенции, установленной законодательством в сфере культуры и развития языков,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культуры и развития языков города Усть-Каменогорска"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города Усть-Каменогорска"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культуры и развития языков города Усть-Каменогорска"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культуры и развития языков города Усть-Каменогорска": Республика Казахстан, Восточно-Казахстанская область, город Усть-Каменогорск, улица Пермитина, 29, индекс 492019.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"Отдел культуры и развития языков города Усть-Каменогорска".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государственного учреждения "Отдел культуры и развития языков города Усть-Каменогорска".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государственного учреждения "Отдел культуры и развития языков города Усть-Каменогорска"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Государственному учреждению "Отдел культуры и развития языков города Усть-Каменогорска"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города Усть-Каменогорска".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культуры и развития языков города Усть-Каменогорска"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Миссия государственного учреждения "Отдел культуры и развития языков города Усть-Каменогорска": осуществление единой государственной политики в сфере культуры и развития языков.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 государственного учреждения "Отдел культуры и развития языков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комплекса мер по возрождению, сохранению, развитию и распространению культурных ценностей, приобщению к ним людей;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расширение сферы общественного функционирования и развития государственного и других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 государственного учреждения "Отдел культуры и развития языков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осуществление поддержки и координация деятельности коммунальных государственных организаций культуры города в сфере театрального, музыкального и киноискусства, библиотечного и музейного дела, культурно-досуговой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организация работы по учету, охране и использованию памятников истории, материальной и духовной культуры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проведения городских зрелищных, культурно-массовых мероприятий,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аттестации коммунальных государственных организаций культуры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выступление заказчиком по строительству, реконструкции и ремонту объектов культурного назначения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поддержка и оказание содействия в материально-техническом обеспечении коммунальных государственных организаций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внесение предложений по присвоению одной из государственных библиотек города статуса "Центральная";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проведение городских мероприятий, направленных на развитие государственного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разработка предложений о наименовании и переименовании сел, поселков, сельских округов, а также изменении их транскрипции для внесения в исполнительные органы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разработка проектов правовых и нормативных правовых актов акима и акимата города по вопросам, входящим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составление протоколов об административных правонарушениях за нарушение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языках и рекламе в части размещения реквизитов и визуальной информации, требований к языкам распространения рекламы;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в интересах местного государственного управления иных полномочий, возлагаемых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 государственного учреждения "Отдел культуры и развития языков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взаимодействовать с творческими союзами, национально-культурными и другими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права владения и пользование государственным пакетом акций акционерных обществ и долями участия в товариществах с ограниченной ответственностью, субъекта права государственных юридических лиц, в том числе на принятие решений аналогично компетенции уполномоченных органов соответствующей отрасли согласно законодательству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обеспечивать участие творческих коллективов, отдельных исполнителей в смотрах, фестивалях и конкурсах областного, республиканского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обеспечивать контроль за планомерным комплектованием книжных фондов библиотек с учетом экономического профиля города, национального состава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методическую помощь предприятиям, организациям, учреждениям по оформлению визуальной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обеспечивать объективное всестороннее и своевременное рассмотрение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осуществлять иные права и выполнять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культуры и развития языков города Усть-Каменогорска"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Руководство государственным учреждением "Отдел культуры и развития языков города Усть-Каменогорска"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города Усть-Каменогорска"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государственного учреждения "Отдел культуры и развития языков города Усть-Каменогорска" назначается на должность и освобождается от должности акимом города.м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государственного учреждения "Отдел культуры и развития языков города Усть-Каменогорска" имеет заместителя, который назначается на должность и освобождается от должности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культуры и развития языков города Усть-Каменогорска":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созывает в установленном порядке совещания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полномочия, предусмотренные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культуры и развития языков города Усть-Каменогорска"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культуры и развития языков города Усть-Каменогорска"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культуры и развития языков города Усть-Каменогорска"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культуры и развития языков города Усть-Каменогорска"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культуры и развития языков города Усть-Каменогорска"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культуры и развития языков города Усть-Каменогорска",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культуры и развития языков города Усть-Каменогорска"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культуры и развития языков города Усть-Каменогорска"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культуры и развития языков города Усть-Каменогорска"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