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3d551" w14:textId="053d5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"Отдел внутренней политики, культуры и развития языков Уланского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Уланского районного акимата Восточно-Казахстанской области от 12 марта 2015 года № 205. Зарегистрировано Департаментом юстиции Восточно-Казахстанской области 03 апреля 2015 года № 3830. Утратило силу - постановлением Уланского районного акимата Восточно-Казахстанской области от 09 марта 2016 года № 92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Уланского районного акимата Восточно-Казахстанской области от 09.03.2016 № 92.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 акимат Уланского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положение о государственном учреждении "Отдел внутренней политики, культуры и развития языков Уланского района",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Признать утратившими силу постановления акимата Уланского района от 5 июля 2012 года № 257 "Об утверждении Положения государственного учреждения "Отдел внутренней политики Уланского района" и от 18 июля 2012 года № 261 "Об утверждении Положения государственного учреждения "Отдел культуры и развития языков Уланского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Настоящее постановление вводится в действие по истечении десяти календарных дней после дня его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Уланского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Батырбаев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205 от "12" 03 2015 года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учреждения "Отдел внутренней политики, культуры и развития языков Уланского района"</w:t>
      </w:r>
      <w:r>
        <w:br/>
      </w:r>
      <w:r>
        <w:rPr>
          <w:rFonts w:ascii="Times New Roman"/>
          <w:b/>
          <w:i w:val="false"/>
          <w:color w:val="000000"/>
        </w:rPr>
        <w:t xml:space="preserve">1. Общие положения 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"Отдел внутренней политики, культуры и развития языков Уланского района" (далее - Отдел) является государственным органом Республики Казахстан, осуществляет руководство в сфере внутренней политики, культуры и развития языков на территории Уланского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Отдел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Отдел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Отдел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Отдел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Отдел по вопросам своей компетенции в установленном законодательством порядке принимает решения, оформляемые приказами руководителя Отдела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Структура и лимит штатной численности Отдела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Местонахождение юридического лица: 071600, Республика Казахстан, Восточно-Казахстанская область, Уланский район, село Касыма Кайсенова, площадь Абая № 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Полное наименование государственного органа - государственное учреждение "Отдел внутренней политики, культуры и развития языков Уланского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Учредителем Отдела является Государство в лице местного исполнительного органа Уланского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Настоящее Положение является учредительным документом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Отдела осуществляется из местного бюджета Уланского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Отделу запрещается вступать в договорные отношения с субъектами предпринимательства на предмет выполнения обязанностей, являющихся функциями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Режим работы Отдела устанавливается правилами внутреннего трудового распорядка и не должен противоречить нормам трудового законодательства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15. Миссия Отдела: реализация государственной политики, направленной на сохранение общественно-политической стабильности, обеспечение межэтнического и межконфессионального согласия, укрепление государственности, повышение конкурентоспособности информационного пространства района, а также на поддержку и развитие институтов гражданского общества, культуры и языков.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16. Задачи Отдела: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Обеспечивает внутриполитическую стабильность, межэтническое и межконфессиональное согласие, организует работу в сфере культуры и искусства, обеспечивает проведение социально значимых мероприятий, сохранение историко-культурного наследия и проведение единой государственной политики в развитии языков;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координирует работу местных исполнительных органов района, а также организовывает проведение комплекса информационно-разъяснительной работы среди населения по пропаганде основных приоритетов Стратегии развития Казахстана до 2050 года, ежегодных Посланий Президента страны, приоритетов государственной внутренней политики;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укрепляет конструктивное взаимодействие с политическими партиями, общественно-политическими организациями и религиозными концессиями, а также с другими общественными объединениями, профессиональными союзами, национально-культурными центрами;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организует работу по вопросам государственной информационной политики и мониторинга средств массовой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принимает меры, направленные на возрождение, сохранение, развитие и распространение культуры народа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принимает меры по недопущению в области культуры пропаганды или агитации насильственного изменения конституционного строя, нарушения целостности Республики Казахстан, подрыва безопасности государства, войны, социального, расового, национального, религиозного, сословного и родового превосходства, а также культа жестокости и насилия;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7) реализует программы по развитию культуры и искусства на территории района;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обеспечивает развитие народного творчества, художественной самодеятельности, музейного, библиотечного, театрального, музыкального, изобразительного и других видов искусства;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9) осуществляет государственное управление и контроль в области охраны и использования историко-культурного наследия;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10) организовывает профессиональную подготовку и повышение квалификации специалистов учреждений культуры;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11) контроль за целевым использованием объектов культуры и искусства;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12) обеспечивает проведение культурно-массовых мероприятий, координирует деятельности клубов, центров досуга, музеев и библиотек;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проводит единую государственную политику в развитии языков, вырабатывает действенный механизм ее реализации;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реализует требования Конституции Республики Казахстан по проблемам языков, Концепции языковой политики, Государственной программы функционирования и развития языков, актов Президента и Правительства Республики Казахстан по вопросам языковой политики;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обеспечивает разработку и реализацию предложений по повышению эффективности государственной политики по расширению сфер функционирования и развития государственного языка;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всемерно развивает государственный язык, укрепляет его авторитет, создает все необходимые организационные, материально-технические условия для свободного и бесплатного овладения государственным языком всеми гражданами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 осуществляет взаимосвязь с организациями образования и культуры, национально-культурными центрами, творческими, молодежными и другими общественными объединениями по вопросам реализации единой государственной языковой политики;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18) определяет цели и задачи деятельности подведомственных коммунальных государственных предприятий;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19) рассматривает, согласовывает и утверждает планы развития подведомственных коммунальных государственных предприятий и отчеты по их исполнению;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20) осуществляет контроль за сохранность имущества и исполнение планов развития подведомственных коммунальных государственных предприятий.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21) регулирует деятельности органов местной исполнительной власти по вопросам реализации государственной молодежной политики;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Функции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реализовывает государственную информационную политику через средства массовой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проводит изучение и анализ религиозной ситуации в районе;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вносит в уполномоченный орган в сфере религиозной деятельности предложения по совершенствованию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 религиозной деятельности и религиозных объединениях;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проводит разъяснительную работу на местном уровне по вопросам, относящимся к его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оказывает информационную, консультативную, методическую поддержку неправительственным организациям, осуществляющим государственный социальный Заказ;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осуществляет мониторинг за использованием (установлением, размещением) государственных символов Республики Казахстан на территории Уланского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организовывает работу по учету, охране и использованию памятников истории, материальной и духовной культуры местного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осуществляет проведение зрелищных культурно-массовых мероприятий района, а также смотров, фестивалей и конкурсов среди любительских творческих объединений;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выступает заказчиком по строительству, реконструкции и ремонту объектов культурного назначения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обеспечивает укрепление материально-технической базы учреждения культуры и искусства;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обеспечивает реализацию отраслевых и региональных программ направленных на развития культуры и искусства;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обеспечивает сохранение и развитие национальных традиций и обычаев;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организует и проводит конкурсы по жанрам искусства, фестивали художественных самодеятельностей и государственные праздники;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организует обмен опытом творческих коллективов между районами;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15) обеспечивает реализацию и координацию в выполнении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языках в Республике Казахстан", Государственной программы функционирования и развития языков в исполнительных государственных органах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16) анализирует реализацию действующего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языках в Республике Казахстан" и нормативных актов, касающихся развития и функционирования языков, а также осуществляет подготовку предложений по их эффективному внедрению;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17) обеспечивает деятельность районной ономастической комиссии, а также проводит анализ ономастического поля района;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18) реализует мероприятия в сфере развития языков, направленные на гармонизацию межнациональных отношений, сохранения стабильности в обществе, воспитание казахстанского патриотизма;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19) взаимодействует с общественными объединениями по обеспечению соблюдения законодательства о языках, реализации Государственной программы функционирования и развития языков;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20) организует научно-исследовательские работы по вопросам государственной политики в области языков;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21) способствует созданию условий для гармоничного развития русского, английского и других языков народа Казахстана;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22) проводит мониторинг языковой ситуации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23) организовывает мероприятия по созданию языковой среды, а также проводит мероприятия по актуальным проблемам развития языков;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24) координирует и контролирует деятельность государственных, местных представительных, исполнительных и других органов, организаций и учреждений, по вопросам соблюдения языкового законодательства, рассматривает факты его нарушения и вносит по ним предложения о принятии мер;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25) осуществляет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Права и обязанности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вносить на рассмотрение руководству района предложения по вопросам, входящим в компетенцию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рамках компетенции, предусмотренной законодательством Республики Казахстан привлекать работников других отделов местных исполнительных органов района для рассмотрения и совместной разработки вопросов, касающихся деятельности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инициировать проведение в установленном порядке совещаний по вопросам, входящим в компетенцию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запрашивать в рамках компетенции установленной законодательством Республики Казахстан от других государственных органов, должностных лиц, организаций и их руководителей, граждан информацию необходимую для выполнения своих функций;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давать консультации по вопросам, входящим в компетенцию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представлять необходимые материалы и информацию в пределах своей компетенции и в рамках законодательства в случае официального запроса об этом юридических и физических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для выполнения своих функции, привлекать работников государственных органов и иных организаций (по согласованию) к участию в подготовке вопросов, относящихся к компетенции Отдела, создавать временные рабочие группы для выработки соответствующих предложений;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вносить предложения акиму района по совершенствованию организации деятельности государственных органов в сфере внутренней политики, культуры и развития языков, осуществлять подготовку информационно – аналитических и иных материалов;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9) на основании договора привлекать необходимых специалистов с целью проведения социальных исследований и анализов;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давать поручения в сфере деятельности Отдела, соответствующим государственным органам и должностным лицам, контролировать их исполнение;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11) выполнять иные обязанности, входящие в компетенцию Отдела.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19. Руководство Отделом осуществляется первым руководителем, который несет персональную ответственность за выполнение возложенных на Отдел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Первый руководитель Отдела назначается на должность и освобождается от должности акимом Уланского района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Первый руководитель Отдела имеет заместителя и специалистов, которые назначаются на должности и освобождаются от должностей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Полномочия руководителя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установленном законодательстве порядке назначает на должности и освобождает от должностей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установленном законодательством порядке осуществляет поощрение и налагает дисциплинарные взыскания на сотрудников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пределах своей компетенции издает приказы, дает указания, подписывает служебную документацию;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утверждает должностные инструкции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представляет интересы Отдела в государственных органах,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утверждает штатное расписание Отдела в пределах лимита штатной численности и структуры, утвержденных постановлением акимата Уланского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7) принимает необходимые меры по </w:t>
      </w:r>
      <w:r>
        <w:rPr>
          <w:rFonts w:ascii="Times New Roman"/>
          <w:b w:val="false"/>
          <w:i w:val="false"/>
          <w:color w:val="000000"/>
          <w:sz w:val="28"/>
        </w:rPr>
        <w:t>противодействию коррупции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и несет за это персональную </w:t>
      </w:r>
      <w:r>
        <w:rPr>
          <w:rFonts w:ascii="Times New Roman"/>
          <w:b w:val="false"/>
          <w:i w:val="false"/>
          <w:color w:val="000000"/>
          <w:sz w:val="28"/>
        </w:rPr>
        <w:t>ответственность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обеспечивает равный доступ мужчин и женщин к государственной службе в соответствии с их опытом, способностями и профессиональной подготовкой;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руководителя Отдела в период его отсутствия осуществляется лицом, его замещающим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23. Отдел может иметь на праве оперативного управления обособленное имущество в случаях, предусмотренных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Отдела формируется за счет имущества, переданного ему собственником, а также имущества,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24. Имущество, закрепленное за Отделом, относится к </w:t>
      </w:r>
      <w:r>
        <w:rPr>
          <w:rFonts w:ascii="Times New Roman"/>
          <w:b w:val="false"/>
          <w:i w:val="false"/>
          <w:color w:val="000000"/>
          <w:sz w:val="28"/>
        </w:rPr>
        <w:t>коммунальной собственности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Отдел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и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26. </w:t>
      </w:r>
      <w:r>
        <w:rPr>
          <w:rFonts w:ascii="Times New Roman"/>
          <w:b w:val="false"/>
          <w:i w:val="false"/>
          <w:color w:val="000000"/>
          <w:sz w:val="28"/>
        </w:rPr>
        <w:t>Реорганизация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и упразднение Отдела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Перечень организаций, находящихся в ведении государственного органа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Коммунальное государственное учреждение "Молодежный центр" государственного учреждения "Отдел внутренней политики, культуры и развития языков Уланского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коммунальное казенное предприятие "Дарын" государственного учреждения "Отдел внутренней политики, культуры и развития языков Уланского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Коммунальное государственное учреждение "Централизованная библиотечная система Уланского района" государственного учреждения "Отдел внутренней политики, культуры и развития языков Уланского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Коммунальное государственное казенное предприятие "Центр обучения языкам" государственного учреждения "Отдел внутренней политики, культуры и развития языков Уланского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