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6a7a" w14:textId="3a06a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619 "Об утверждении регламентов государственных услуг в области промышленности и экспортного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8 февраля 2016 года № 166. Зарегистрирован в Министерстве юстиции Республики Казахстан 9 марта 2016 года № 13416. Утратил силу приказом Министра индустрии и инфраструктурного развития Республики Казахстан от 8 сентября 2020 года № 457.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08.09.2020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619 "Об утверждении регламентов государственных услуг в области промышленности и экспортного контроля" (зарегистрированный в Реестре государственной регистрации нормативных правовых актов за № 11630, опубликованный 7 августа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переработку продукции вне территории Республики Казахстан",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"через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порядка обращения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1 - ввод работником Государственной корпорации в информационной системе мониторинга оказания государственных услуг (далее - ИС мониторинга оказания государственных услуг)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2 - идентификация работником Государственной корпорации личности лица, подписавшего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3 - выбор работником Государственной корпорации услуги, указанной в настоящем регламенте, вывод на экран формы запроса для оказания государственной услуги и ввод работником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4 - направление работником Государственной корпорации запроса через шлюз электронного правительства (далее - ШЭП) в государственную базу данных "Юридические лица" (далее - ГБД ЮЛ) или государственную базу данных "Физические лица" (далее - ГБД ФЛ)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наличия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5 - формирование сообщения о невозможности получения данных в связи с отсутствием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6 -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правильность заполнения заявления и полнота представленного пакета документов в соответствии с перечнем в ИС мониторинга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7 - выдача работником Государственной корпорации расписки об отказе в приеме документов в случае предоставления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8 - внесение работником Государственной корпорации списка предоставленных услугополучателем документов в ИС мониторинга оказания государственных услуг, сканирование документов, прикрепление их к форме запроса и, на основании письменного согласия услугополучателя, заверение запроса услугополучателя, а также оригиналов (копий) документов в форме электронных документов своей электронной цифровой подписью (далее -ЭЦП), выданной ему для использования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9 - выдача работником Государственной корпорации расписки с штрих-кодом, присвоенным ИС мониторинга оказания государственных услуг, о приеме соответствующих документов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10 - направление работником Государственной корпорации пакета документов услугодателю в форме электронных копий документов, удостоверенных ЭЦП, выданной ему для использования в служебных целях, через ШЭП в информационную систему "Государственная база данных "Е-лицензирование" (далее - ИС ГБД ЕЛ) для рассмотрения их на предмет соответствия условиям и требованиям выдачи разрешения, а также направления результата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информация, которые необходимы услугодателю для оказания государственной услуги, определены пунктом 9 Стандарта государственной услуги "Выдача разрешения на переработку продукции вне территории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11 - выдача работником Государственной корпорации результата оказания государственной услуги услугополучателю в срок, указанный в расписке на получение;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- не более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при обращении в Государственную корпорацию, приведена в приложении 2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 получения результата оказания государственной услуги - нарочно в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процесса получения результата оказания государственной услуги - не более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получения результата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1 - услугополучатель (либо его представитель по доверенности) на основании отрывного талона бланка заявления-расписки в указанный в нем срок с предъявлением документа, удостоверяющего его личность, обращается к работнику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2 - работник Государственной корпорации принимает у услугополучателя расписку со штрих-кодом для сканирования штрих-кода на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3 - работник Государственной корпорации, с отметкой услугополучателя в получении, выдает ему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выданные в срок, по вине услугополучателя, документы в течение одного месяца хранятся в Государственной корпорации.";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гарантийного обязательства (сертификата конечного пользователя)", утвержденном указанным приказом: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"через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порядка обращения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1 - ввод работником Государственной корпорации в информационной системе мониторинга оказания государственных услуг (далее - ИС мониторинга оказания государственных услуг)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2 - идентификация работником Государственной корпорации личности лица, подписавшего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3 - выбор работником Государственной корпорации услуги, указанной в настоящем регламенте, вывод на экран формы запроса для оказания государственной услуги и ввод работником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4 - направление работником Государственной корпорации запроса через шлюз электронного правительства (далее - ШЭП) в государственную базу данных "Юридические лица" (далее - ГБД ЮЛ) или государственную базу данных "Физические лица" (далее - ГБД ФЛ)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наличия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5 - формирование сообщения о невозможности получения данных в связи с отсутствием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6 -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правильность заполнения заявления и полнота представленного пакета документов в соответствии с перечнем в ИС мониторинга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7 - выдача работником Государственной корпорации расписки об отказе в приеме документов в случае предоставления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8 - внесение работником Государственной корпорации списка предоставленных услугополучателем документов в ИС мониторинга оказания государственных услуг, сканирование документов, прикрепление их к форме запроса и, на основании письменного согласия услугополучателя, заверение запроса услугополучателя, а также оригиналов (копий) документов в форме электронных документов своей электронной цифровой подписью (далее -ЭЦП), выданной ему для использования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9 - выдача работником Государственной корпорации расписки с штрих-кодом, присвоенным ИС мониторинга оказания государственных услуг, о приеме соответствующих документов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10 - направление работником Государственной корпорации пакета документов услугодателю в форме электронных копий документов, удостоверенных ЭЦП, выданной ему для использования в служебных целях, через ШЭП в информационную систему "Государственная база данных "Е-лицензирование" (далее - ИС ГБД ЕЛ) для рассмотрения их на предмет соответствия условиям и требованиям выдачи гарантийного обязательства (сертификата конечного пользователя), а также направления результата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информация, которые необходимы услугодателю для оказания государственной услуги, определены пунктом 9 Стандарта государственной услуги "Выдача гарантийного обязательства (сертификата конечного пользователя)";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11 - выдача работником Государственной корпорации результата оказания государственной услуги услугополучателю в срок, указанный в расписке на получение;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- не более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при обращении в Государственную корпорацию, приведена в приложении 2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 получения результата оказания государственной услуги -нарочно в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процесса получения результата оказания государственной услуги -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получения результата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1 - услугополучатель (либо его представитель по доверенности) на основании отрывного талона бланка заявления - расписки в указанный в нем срок с предъявлением документа, удостоверяющего его личность, обращается к работнику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2 - работник Государственной корпорации принимает у услугополучателя расписку со штрих-кодом для сканирования штрих-кода на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3 - работник Государственной корпорации, с отметкой услугополучателя в получении, выдает ему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выданные в срок, по вине услугополучателя, документы в течение одного месяца хранятся в Государственной корпорации.";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заключения об отнесении товаров, технологий, работ, услуг, информации к продукции, подлежащей экспортному контролю", утвержденном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"через 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порядка обращения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1 - ввод работником Государственной корпорации в информационной системе мониторинга оказания государственных услуг (далее - ИС мониторинга оказания государственных услуг)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2 - идентификация работником Государственной корпорации личности лица, подписавшего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3 - выбор работником Государственной корпорации услуги, указанной в настояшем регламенте, вывод на экран формы запроса для оказания государственной услуги и ввод работником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4 - направление работником Государственной корпорации запроса через шлюз электронного правительства (далее - ШЭП) в государственную базу данных "Юридические лица" (далее - ГБД ЮЛ) или государственную базу данных "Физические лица" (далее - ГБД ФЛ)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1 - проверка наличия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5 - формирование сообщения о невозможности получения данных в связи с отсутствием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6 -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2 - правильность заполнения заявления и полнота представленного пакета документов в соответствии с перечнем в ИС мониторинга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7 - выдача работником Государственной корпорации расписки об отказе в приеме документов в случае предоставления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8 - внесение работником Государственной корпорации списка предоставленных услугополучателем документов в ИС мониторинга оказания государственных услуг, сканирование документов, прикрепление их к форме запроса и, на основании письменного согласия услугополучателя, заверение запроса услугополучателя, а также оригиналов (копий) документов в форме электронных документов своей электронной цифровой подписью (далее -ЭЦП), выданной ему для использования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9 - выдача работником Государственной корпорации расписки с штрих-кодом, присвоенным ИС мониторинга оказания государственных услуг, о приеме соответствующих документов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10 - направление работником Государственной корпорации пакета документов услугодателю в форме электронных копий документов, удостоверенных ЭЦП, выданной ему для использования в служебных целях, через ШЭП в информационную систему "Государственная база данных "Е-лицензирование" (далее - ИС ГБД ЕЛ) для рассмотрения их на предмет соответствия условиям и требованиям выдачи заключения, а также направления результата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 и информация, которые необходимы услугодателю для оказания государственной услуги, определены пунктом 9 Стандарта государственной услуги "Выдача заключения об отнесении товаров, технологий, работ, услуг, информации к продукции, подлежащей экспортному контролю";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11 - выдача работником Государственной корпорации результата оказания государственной услуги услугополучателю в срок, указанный в расписке на получение;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- не более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при обращении в Государственную корпорацию, приведена в приложении 2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 получения результата оказания государственной услуги - нарочно в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процесса получения результата оказания государственной услуги - не более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получения результата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1 - услугополучатель (либо его представитель по доверенности) на основании отрывного талона бланка заявления-расписки в указанный в нем срок с предъявлением документа, удостоверяющего его личность, обращается к работнику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2 - работник Государственной корпорации принимает у услугополучателя расписку со штрих-кодом для сканирования штрих-кода на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3 - работник Государственной корпорации, с отметкой услугополучателя в получении, выдает ему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выданные в срок, по вине услугополучателя, документы в течение одного месяца хранятся в Государственной корпорации.";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 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2016 года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вне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Государственную 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2016 года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гарантийного обязательства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(сертификата конечного пользователя)"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Государственную 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февраля 2016 года №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об отнесении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товаров, технологий, работ,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к продукции, подлежащей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экспортному контролю"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через Государственную 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3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