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fa85c" w14:textId="a2fa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14 июля 2016 года № 562. Зарегистрирован в Министерстве юстиции Республики Казахстан 19 июля 2016 года № 13944.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28 мая 2015 года № 300 "Об утверждении регламентов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11785, опубликованный в информационно-правовой системе "Әділет" от 3 сентября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прав (обременений) на недвижимое имущество",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Работник услугодателя согласно своим функциональным обязанностям осуществляет прием документов по книге учета документов с Государственной корпорации, затем в течение рабочего дня передает пакет принятых документов в архив ответственному исполнителю услугодателя, который в течение одного рабочего дня осуществляет поиск и передачу регистрационных дел в отдел регистрации прав на недвижимое имущество, передача исполненных документов в Государственную корпорацию по книге учета документов, работник отдела регистрации прав на недвижимое имущество услугодателя - рассмотрение заявления и исполнение.";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дубликата правоустанавливающего документа на недвижимое имущество",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Перечень структурных подразделений (работников) услугодателя, которые участвуют в процессе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момента сдачи пакета документов услугополучателем при обращении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течение трех рабочих дней с момента поступления заявления услугодателю (день приема документов не входит в срок оказания государственной услуги).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инспектор Государственной корпорации - прием и выдача документов - 20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Государственной корпорации - направление и получение документов от услугодателя - 20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работник услугодателя - прием документов по книге учета документов с центра, поиск и передача регистрационного дела в отдел регистрации прав на недвижимое имущество, передача исполненных документов в Государственную корпорацию по книге учета документов - 15 минут.".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(Калимова В.К.)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