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45c2" w14:textId="1574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по инвестициям и развитию Республики Казахстан от 30 апреля 2015 года № 539 "Об утверждении Правил выдачи разрешения на реэкспорт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20 июня 2016 года № 502. Зарегистрирован в Министерстве юстиции Республики Казахстан 29 июля 2016 года № 14047. Утратил силу приказом и.о. Министра индустрии и инфраструктурного развития Республики Казахстан от 16 мая 2023 года № 355.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539 "Об утверждении Правил выдачи разрешения на реэкспорт продукции" (зарегистрированный в Реестре государственной регистрации нормативных правовых актов за № 12450, опубликованный 6 января 2016 года в информационно-правовой системе "Әділет") следующее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реэкспорт продукции,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Если осуществление реэкспорта продукции противоречит международным обязательствам Республики Казахстан или угрожает ее национальной безопасности, либо на получателя (страну получателя) или на отправителя (страну отправителя) наложены санкции Республики Казахстан, международных организаций и отдельных государств, в отношении которых Республика Казахстан приняла обязательства по их соблюдению в данной сфере, действие настоящих Правил не распространяется и разрешение на реэкспорт продукции не выдается.";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выдаче разрешения отказывается в случае: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недостоверности документов, представленных заявителем для получения разрешения,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заявителя и (или) представленных материалов, объектов, данных и сведений, необходимых для получения разрешения,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отрицательного ответа уполномоченного государственного органа на запрос о согласовании, который требуется для выдачи разрешения, а также отрицательного заключения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разрешения.".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Е. Нысанбаев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науки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Е. Сагадиев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И. Тасмагамбетов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иностранных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М. Тлеуберди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В. Жумаканов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М. Мирзагалиев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