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c202a0" w14:textId="0c202a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города Астаны от 31 декабря 2015 года № 06-2420 "Об утверждении регламентов государственных услуг по вопросам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7 апреля 2016 года № 06-669. Зарегистрировано Департаментом юстиции города Астаны 6 мая 2016 года № 1014. Утратило силу постановлением акимата города Нур-Султана от 28 апреля 2021 года № 01-1491.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города Нур-Султана от 28.04.2021 </w:t>
      </w:r>
      <w:r>
        <w:rPr>
          <w:rFonts w:ascii="Times New Roman"/>
          <w:b w:val="false"/>
          <w:i w:val="false"/>
          <w:color w:val="ff0000"/>
          <w:sz w:val="28"/>
        </w:rPr>
        <w:t>№ 01-1491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13016),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Астаны от 31 декабря 2015 года № 06-2420 "Об утверждении регламентов государственных услуг по вопросам регистрации актов гражданского состояния" (зарегистрирован в Реестре государственной регистрации нормативных правовых актов за № 1001, опубликовано в газетах "Астана ақшамы" от 11 февраля 2016 года № 16 (3368), "Вечерняя Астана" от 11 февраля 2016 года № 16 (3368)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Возложить на руководителя отдела по контролю за соблюдением качества предоставления государственных услуг Государственного учреждения "Аппарат акима города Астаны" опубликование настоящего постановления после государственной регистрации в органах юстиции в официальных и периодических печатных изданиях, а также на интернет-ресурсе, определяемом Правительством Республики Казахстан, и на интернет-ресурсе акимата города.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Астаны Лукина А.И.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Астаны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Джаксыбеков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06-669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 рождении, повторное свидетельство о рождении с внесенными изменениями, дополнениями и исправлениями на бумажном носителе.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(действий), входящих в состав процесса оказания государственной услуги: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услугополучателя сотрудником канцелярии услугодателя и передача его на рассмотрение руководителю услугодателя – в течение 20 (двадцати) минут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услугодателя – в течение 1 (одного) часа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заявления услугополучателя ответственным исполнителем услугодателя, проверка и анализ на предмет полноты представленных документов и соответствия их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регистрации рождения ребенка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регистрации рождения ребенка по истечении двух месяцев со дня его рождения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услугодателя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состояния"), осуществление регистрации и подготовка результата оказания государственной услуги, передача на подпись руководителю услугодателя – в течение 3 (трех) часов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услуги, проставление гербовой печати и направление в канцелярию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– в течение 20 (двадцати) минут в день выдачи документов.</w:t>
      </w:r>
    </w:p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необходимости дополнительной проверки документов, установленных пунктом 9 Стандарта, а также при необходимости запроса в другие государственные органы, срок оказания государственной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которая служит основанием для начала выполнения следующих процедур: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записи в информационной системе и заполнение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корпорацию.</w:t>
      </w:r>
    </w:p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процессе предоставления государственной услуги осуществляется следующая последовательность процедур: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 – в течение 20 (двадцати) минут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в течение 1 (одного) часа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документов на соответствие пункту 9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рождения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регистрации рождения ребенка по истечении двух месяцев со дня его рождения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документов, ответственный исполнитель услугодателя формирует актовую запись в ИС "Регистрационный пункт "Запись акта гражданского состояния", осуществляет регистрацию, готовит результат оказания государственной услуги и передает на подпись руководителю услугодателя – в течение 3 (трех) часов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услуги, ставит гербовую печать и передает в канцелярию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 – в течение 20 (двадцати) минут в день выдачи документов.</w:t>
      </w:r>
    </w:p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 – не более 15 (пятнадцати) минут в день поступления документов.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15 минут в день поступления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и направляет их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рождения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регистрации рождения ребенка по истечении двух месяцев со дня его рождения – в течение 13 (тринадцати)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состояния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в Государственную корпорацию на основании расписки, при предъявлении удостоверения личности услугополучателя (либо его представителя по нотариально заверенной доверенности) – в течение 15 (пятнадцати) минут в день выдачи документов.</w:t>
      </w:r>
    </w:p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приеме необходимых документов для оказания государственной услуги через услугодателя, на бумажном носителе: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 – в течение 20 (двадцати) минут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в течение 1 (одного) часа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проверяет и проводит анализ представленных документов на соответствие пункту 9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рассмотрении заявления услугополучателя о регистрации рождения ребенка –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регистрации рождения ребенка по истечении двух месяцев со дня его рождения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состоянии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у услугодателя, при предъявлении удостоверения личности услугополучателя (либо его представителя по нотариально заверенной доверенности) – в течение 20 (двадцати) минут в день выдачи документов.</w:t>
      </w:r>
    </w:p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Пошаговые действия и решения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(далее – 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"Регистрационный пункт "Запись акта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руководителем услугодателя.</w:t>
      </w:r>
    </w:p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 и интернет-ресурсе акимата города Астаны аstana.gov.kz.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3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 "электронного</w:t>
      </w:r>
      <w:r>
        <w:br/>
      </w:r>
      <w:r>
        <w:rPr>
          <w:rFonts w:ascii="Times New Roman"/>
          <w:b/>
          <w:i w:val="false"/>
          <w:color w:val="000000"/>
        </w:rPr>
        <w:t>правительства"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3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531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06-669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3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</w:t>
      </w:r>
      <w:r>
        <w:br/>
      </w:r>
      <w:r>
        <w:rPr>
          <w:rFonts w:ascii="Times New Roman"/>
          <w:b/>
          <w:i w:val="false"/>
          <w:color w:val="000000"/>
        </w:rPr>
        <w:t>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4"/>
    <w:bookmarkStart w:name="z3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6"/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Государственной корпорации – выдача повторного свидетельства на бумажном носителе или справки о регистрации актов гражданского состояния в форме электронного документа, удостоверенного электронно-цифровой подписью (далее – ЭЦП) уполномоченного лица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повторного свидетельства – уведомление о приеме электронного заявления, в форме электронного документа, удостоверенного ЭЦП уполномоченного лица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4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8"/>
    <w:bookmarkStart w:name="z4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– заявление услугополучателя о выдаче повторного свидетельства (справки) о рождении, заключении брака, расторжении брака, установлении отцовства (материнства), усыновлении (удочерении), перемене фамилии, имени, отчества, смерти и справки о брачной правоспособности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 услугополучателя удостоверенное ЭЦП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Содержание процедур (действий) процесса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заявления сотрудником канцелярии услугодателя и передача его на рассмотрение руководителю услугодателя – в течение 20 (двадцати) минут в день поступления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– в течение 1 (одного) часа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ИС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производится на 5 (пятый)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– 28 (двадцать восемь) календарных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документов, ответственный исполнитель услугодателя формирует актовую запись в ИС "Регистрационный пункт "Запись акта гражданского состояния", осуществляет регистрацию, готовит результат оказания государственной услуги и передает на подпись руководителю услугодателя – в течение 3 (трех) часов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услуги, ставит гербовую печать и передает в канцелярию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 – в течение 20 (двадцати) минут в день выдачи документов.</w:t>
      </w:r>
    </w:p>
    <w:bookmarkStart w:name="z4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0"/>
    <w:bookmarkStart w:name="z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услугодателя, участвующих в процессе оказания государственной услуги: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инспектор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накопительный сектор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сектор выдачи готовых документов Государственной корпорации.</w:t>
      </w:r>
    </w:p>
    <w:bookmarkStart w:name="z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В процессе предоставлении государственной услуги осуществляется следующая последовательность процедур: 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 "О браке (супружестве) и семье" и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ИС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производится на 5 (пятый)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– 28 (двадцать восемь) календарных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формирования соответствующего свидетельства (справки) ответственный исполнитель услугодателя передает на подпись руководителю услугодателя, затем в свидетельстве (справке) ставится гербовая печать услугодателя.</w:t>
      </w:r>
    </w:p>
    <w:bookmarkStart w:name="z4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33"/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через Государственную корпорацию с указанием длительности каждой процедуры: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 – не более 15 (пятнадцати) минут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15 минут в день поступления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названий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прием инспектором Государственной корпорации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 Государственной корпорации отказывает в приеме заявления и выдает расписку об отказе в приеме документов по форме согласно приложению 3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инспектор Государственной корпорации передает документы в накопительный сектор Государственной корпорации – в течение 30 (тридцати) минут в день подачи документов.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документов в накопительный сектор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документов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услугодателя – в течение 15 (пятнадцати) минут в день подачи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регистрация и передача документов услугополучателя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услугополучателя и отправляет ответственному исполнителю услугодателя на исполнение – в течение 15 (пятнадцати) минут в день подачи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документов услугополучателя на исполнение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пункту 9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"ЗАГС" (далее – ИС "ЗАГС") формирует актовую запись, осуществляет регистрацию и распечатывает соответствующее свидетельство (справку)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ИС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производится на 5 (пятый)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– 28 (двадцать восемь) календарных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формирования соответствующего свидетельства (справки) ответственный исполнитель услугодателя передает на подпись руководителю услугодателя, затем в свидетельстве (справке) ставится гербовая печать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свидетельства (справки) на подпись руководителю услугодателя и проставление гербовой печати;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– в течение 15 (пятнадцати) минут в день выдачи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руководитель услугодателя подписывает свидетельство (справку)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в течение 1 (одного) рабочего дня передает результат государственной услуги на основании реестра через курьера Государственной корпорации в сектор выдачи готовых документов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сотрудник канцелярии регистрирует и передает результат государственной услуги в сектор выдачи готовых документов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готовых документов Государственной корпорации выдает результат государственной услуги услугополучателю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результата государственной услуги услугополучателю.</w:t>
      </w:r>
    </w:p>
    <w:bookmarkStart w:name="z4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функционального взаимодействия при оказании государственной услуги через портал: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отсутствием актовой записи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условие 4 – проверка (обработка) услугодателем соответствия приложенных услугополучателем документов, указанных в пункте 9 Стандарта и оснований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 и акимата города Астаны (аstana.gov.kz).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 свидетельств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5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 свидетельств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5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</w:t>
      </w:r>
      <w:r>
        <w:br/>
      </w:r>
      <w:r>
        <w:rPr>
          <w:rFonts w:ascii="Times New Roman"/>
          <w:b/>
          <w:i w:val="false"/>
          <w:color w:val="000000"/>
        </w:rPr>
        <w:t>актов гражданского состояния"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06-669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5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</w:t>
      </w:r>
      <w:r>
        <w:br/>
      </w:r>
      <w:r>
        <w:rPr>
          <w:rFonts w:ascii="Times New Roman"/>
          <w:b/>
          <w:i w:val="false"/>
          <w:color w:val="000000"/>
        </w:rPr>
        <w:t>отчества, фамилии,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исправлений в записи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9"/>
    <w:bookmarkStart w:name="z5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5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1"/>
    <w:bookmarkStart w:name="z5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свидетельство о государственной регистрации перемены имени, отчества, фамилии, повторное свидетельство о перемене имени, отчества, фамилии с внесенными изменениями, дополнениями и исправлениями на бумажном носителе при предъявлении документа, удостоверяющего личность.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электронной цифровой подписью (далее – ЭЦП) уполномоченного лица услугодателя в форме электронного документа.</w:t>
      </w:r>
    </w:p>
    <w:bookmarkStart w:name="z6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43"/>
    <w:bookmarkStart w:name="z6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4"/>
    <w:bookmarkStart w:name="z6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(действий), входящих в состав процесса оказания государственной услуги: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услугополучателя сотрудником канцелярии услугодателя и передача его на рассмотрение руководителю услугодателя – в течение 20 (двадцати) минут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услугодателя – в течение 1 (одного) часа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заявления услугополучателя ответственным исполнителем услугодателя,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13 (пятнадцати)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услугодателя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состояния"), осуществление регистрации и подготовка результата оказания государственной услуги, передача на подпись руководителю услугодателя – в течение 3 (трех) часов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– в течение 20 (двадцати) минут в день выдачи документов.</w:t>
      </w:r>
    </w:p>
    <w:bookmarkStart w:name="z6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направление для исполнения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услугополучателя ответственным исполнителем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ИС "Регистрационный пункт "Запись акта гражданского состояния"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корпорацию.</w:t>
      </w:r>
    </w:p>
    <w:bookmarkStart w:name="z6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47"/>
    <w:bookmarkStart w:name="z6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6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процессе предоставлении государственной услуги осуществляется следующая последовательность процедур: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услугополучателя и приложенные к нему документы, регистрирует их, передает на рассмотрение руководителю услугодателя – в течение 20 (двадцати) минут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 услугодателя – в течение 1 (одного) часа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– в течение 15 (пятнадцати) календарных дней,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услугодателя в ИС "Регистрационный пункт "Запись акта гражданского состояния"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– в течение 3 (трех) часов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 либо работнику Государственной корпорации – в течение 20 (двадцати) минут в день выдачи документов.</w:t>
      </w:r>
    </w:p>
    <w:bookmarkStart w:name="z6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50"/>
    <w:bookmarkStart w:name="z6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 – не более 15 (пятнадцати) минут в день поступления документов.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Стандарта – в течение 15 минут в день поступления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и направляет их в Государственную корпорацию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в Государственную корпорацию на основании расписки, при предъявлении удостоверения личности услугополучателя (либо его представителя по нотариально заверенной доверенности) – в течение 15 (пятнадцати) минут в день выдачи документов.</w:t>
      </w:r>
    </w:p>
    <w:bookmarkStart w:name="z6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услугодателя, на бумажном носителе: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 – в течение 20 (двадцати) минут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течение 1 (одного) часа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состоянии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у услугодателя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7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Пошаговые действия и решения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(далее – 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"Регистрационный пункт "Запись акта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представленных документов услугополучателя пункту 9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ЭЦП уполномоченного лица услугодателя.</w:t>
      </w:r>
    </w:p>
    <w:bookmarkStart w:name="z7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 и акимата города Астаны (аstana.gov.kz).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перемены имени, отчества,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 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7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 "электронного</w:t>
      </w:r>
      <w:r>
        <w:br/>
      </w:r>
      <w:r>
        <w:rPr>
          <w:rFonts w:ascii="Times New Roman"/>
          <w:b/>
          <w:i w:val="false"/>
          <w:color w:val="000000"/>
        </w:rPr>
        <w:t>правительства"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59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перемены имени, отчества,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 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7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 числе</w:t>
      </w:r>
      <w:r>
        <w:br/>
      </w:r>
      <w:r>
        <w:rPr>
          <w:rFonts w:ascii="Times New Roman"/>
          <w:b/>
          <w:i w:val="false"/>
          <w:color w:val="000000"/>
        </w:rPr>
        <w:t>внесение изменений, дополнений и исправлений в записи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06-669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7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7"/>
    <w:bookmarkStart w:name="z7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"Восстановление записей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8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9"/>
    <w:bookmarkStart w:name="z8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свидетельство о государственной регистрации акта гражданского состояния на бумажном носителе при предъявлении документа, удостоверяющего личность.</w:t>
      </w:r>
    </w:p>
    <w:bookmarkEnd w:id="60"/>
    <w:bookmarkStart w:name="z8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61"/>
    <w:bookmarkStart w:name="z8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2"/>
    <w:bookmarkStart w:name="z8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(действий), входящих в состав процесса оказания государственной услуги: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 – в течение 20 (двадцати) минут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услугодателя – в течение 1 (одного) часа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услугодателя,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 и подготовка результата оказания государственной услуги, передача на подпись руководителю услугодателя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сотруднику канцелярии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– не более 20 (двадцати) минут в день выдачи документов.</w:t>
      </w:r>
    </w:p>
    <w:bookmarkStart w:name="z8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64"/>
    <w:bookmarkStart w:name="z8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направление для исполнения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услугодателя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ИС "Регистрационный пункт "Запись акта гражданского состояния"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руководителем услугодателя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корпорацию.</w:t>
      </w:r>
    </w:p>
    <w:bookmarkStart w:name="z8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66"/>
    <w:bookmarkStart w:name="z8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8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процессе предоставлении государственной услуги осуществляется следующая последовательность процедур: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 – в течение 20 (двадцати) минут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в течение 1 (одного) часа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документов на соответствие пункту 9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услугодателя в ИС "Регистрационный пункт "Запись акта гражданского состояния" формирует актовую запись, готовит результат оказания государственной услуги и передает на подпись руководителю услугодателя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ответственному исполнителю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 или направляет в Государственную корпорацию – в течение 20 (двадцати) минут в день выдачи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Start w:name="z9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69"/>
    <w:bookmarkStart w:name="z9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 – не более 15 (пятнадцати) минут в день поступления документов.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и направляет их в Государственную корпорацию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Государственную корпорацию на основании расписки, при предъявлении удостоверения личности услугополучателя (либо его представителя по нотариально заверенной доверенности) – в течение 15 (пятнадцати) минут в день выдачи документов.</w:t>
      </w:r>
    </w:p>
    <w:bookmarkStart w:name="z9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приеме необходимых документов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 – не более 20 (двадцати) минут в день выдачи документов.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услугодателя при предъявлении удостоверения личности услугополучателя (либо его представителя по нотариально заверенной доверенности) – в течение 20 (двадцати) минут в день выдачи документов.</w:t>
      </w:r>
    </w:p>
    <w:bookmarkStart w:name="z9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услугодателей и акимата города Астаны (аstana.gov.kz).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записей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9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06-669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9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</w:t>
      </w:r>
      <w:r>
        <w:br/>
      </w:r>
      <w:r>
        <w:rPr>
          <w:rFonts w:ascii="Times New Roman"/>
          <w:b/>
          <w:i w:val="false"/>
          <w:color w:val="000000"/>
        </w:rPr>
        <w:t>числе внесение изменений, дополнений и исправлений в записи</w:t>
      </w:r>
      <w:r>
        <w:br/>
      </w:r>
      <w:r>
        <w:rPr>
          <w:rFonts w:ascii="Times New Roman"/>
          <w:b/>
          <w:i w:val="false"/>
          <w:color w:val="000000"/>
        </w:rPr>
        <w:t>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4"/>
    <w:bookmarkStart w:name="z9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 Прием заявления и выдача результата оказания государственной услуги осуществляется через: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0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76"/>
    <w:bookmarkStart w:name="z10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(справка) о смерти, повторное свидетельство (справка) о смерти с внесенными изменениями, дополнениями и исправлениями на бумажном носителе при предъявлении документа, удостоверяющего личность.</w:t>
      </w:r>
    </w:p>
    <w:bookmarkStart w:name="z10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78"/>
    <w:bookmarkStart w:name="z10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9"/>
    <w:bookmarkStart w:name="z10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услуги: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 – в течение 20 (двадцати) минут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– в течение 30 (тридцати) минут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заявления услугополучателя,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регистрации смерти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услугодателя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состояния"), осуществление регистрации и подготовка результата оказания государственной услуги, передача на подпись руководителю услугодателя –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 – в течение 30 (тридцати) минут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– в течение 20 (двадцати) минут в день выдачи документов.</w:t>
      </w:r>
    </w:p>
    <w:bookmarkStart w:name="z10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81"/>
    <w:bookmarkStart w:name="z10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направление для исполнения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документа ответственным исполнителем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ИС "Регистрационный пункт "Запись акта гражданского состояния"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корпорацию.</w:t>
      </w:r>
    </w:p>
    <w:bookmarkStart w:name="z10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3"/>
    <w:bookmarkStart w:name="z10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0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процессе предоставлении государственной услуги осуществляется следующая последовательность процедур: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услугополучателем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услугополучателя о регистрации смерти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услугополучателя о внесении изменений, дополнений и исправлений в запись акта гражданского состояния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услугополучателем документов ответственный исполнитель услугодателя в ИС "Регистрационный пункт "Запись акта гражданского состояния"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–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– в течение 30 (тридцати) минут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 – в течение 20 (двадцати) минут в день выдачи документов.</w:t>
      </w:r>
    </w:p>
    <w:bookmarkStart w:name="z11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86"/>
    <w:bookmarkStart w:name="z11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Государственную корпорацию, работник Государственной корпорации проверяет полноту представленных услугополучателем документов. Услугополучателю выдается расписка о приеме соответствующих документов – не более 15 (пятнадцати) минут в день подачи документов.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и направляет их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смерти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состояния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Государственную корпорацию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11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услугополучателя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 – не более 20 (двадцати) минут в день подачи документов.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смерти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состояния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или мотивированного ответа об отказе осуществляется услугодателем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11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взаимодействии структурных подразделений (работников) услугодателя в процессе оказания государственной услуги, а также взаимодействие с Государственной корпорацией и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города Астаны (аstana.gov.kz).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1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</w:t>
      </w:r>
    </w:p>
    <w:bookmarkEnd w:id="9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896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апреля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06-669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11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расторжения брака</w:t>
      </w:r>
      <w:r>
        <w:br/>
      </w:r>
      <w:r>
        <w:rPr>
          <w:rFonts w:ascii="Times New Roman"/>
          <w:b/>
          <w:i w:val="false"/>
          <w:color w:val="000000"/>
        </w:rPr>
        <w:t>(супружества),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исправлений в записи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1"/>
    <w:bookmarkStart w:name="z11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2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93"/>
    <w:bookmarkStart w:name="z12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на бумажном носителе при предъявлении документа, удостоверяющего личность.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услугодателя.</w:t>
      </w:r>
    </w:p>
    <w:bookmarkStart w:name="z122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95"/>
    <w:bookmarkStart w:name="z12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6"/>
    <w:bookmarkStart w:name="z12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(действий), входящих в состав процесса оказания государственной услуги: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 – в течение 20 (двадцати) минут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услугодателя – в течение 1 (одного) часа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услугодателя представленных услугополучателем документов, проверка и анализ на предмет полноты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на основании вступившего в законную силу решения суда, о расторжении брака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(супружества) на основании вступившего в законную силу решения суда по месту его вынесения в другую территориальную единицу – 28 (двадцать восемь)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на основании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в течение 45 (сорока пяти)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заявления о государственной регистрации расторжения брака (супружества) по взаимному согласию супругов, не имеющих несовершеннолетних детей – по истечении месячного срока со дня подачи заявления;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 в течение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формирование актовой записи ответственным исполнителем услугодателя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состояния"), осуществление регистрации и подготовка результата оказания государственной услуги, передача на подпись руководителю услугодателя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услугодателя результата оказания государственной услуги и направление в канцелярию услугодателя 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канцелярией услугодателя результата оказания государственной услуги услугополучателю либо направление в Государственную корпорацию – в течение 20 (двадцати) минут.</w:t>
      </w:r>
    </w:p>
    <w:bookmarkStart w:name="z12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направление для исполнения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услугодателя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ИС "Регистрационный пункт "Запись акта гражданского состояния"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корпорацию.</w:t>
      </w:r>
    </w:p>
    <w:bookmarkStart w:name="z126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99"/>
    <w:bookmarkStart w:name="z12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2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процессе предоставлении государственной услуги осуществляется следующая последовательность процедур: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 –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услугополучателем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– в течение 1 (одного) рабочего дня (при необходимости направления заявления о регистрации расторжения брака (супружества) на основании вступившего в законную силу решения суда по месту его вынесения в другую территориальную единицу – 30 (тридцать) календарных дней);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 пять)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заявления о государственной регистрации расторжения брака (супружества) по взаимному согласию супругов, не имеющих несовершеннолетних детей – по истечении месячного срока со дня подачи заявления;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 15 (пятнадцать)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услугодателя в ИС "Регистрационный пункт "Запись акта гражданского состояния"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 – в течение 20 (двадцати) минут.</w:t>
      </w:r>
    </w:p>
    <w:bookmarkStart w:name="z129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02"/>
    <w:bookmarkStart w:name="z13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 – не более 15 (пятнадцати) минут.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5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и направляет их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–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(супружества) на основании вступившего в законную силу решения суда по месту его вынесения в другую территориальную единицу –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на основании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 пять)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по взаимному согласию супругов, не имеющих несовершеннолетних детей – по истечении месячного срока со дня подачи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 15 (пятнадцать)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13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 – не более 20 (двадцати) минут.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–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– 30 (тридцать)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на основании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(сорока пяти)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заявления о государственной регистрации расторжения брака (супружества) по взаимному согласию супругов, не имеющих несовершеннолетних детей – по истечении месячного срока со дня подачи заявления;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через услугодателя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13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Пошаговые действия и решения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(далее – 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"Регистрационный пункт "Запись акта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представленных документов услугополучателя пункту 9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ЭЦП уполномоченного лица услугодателя.</w:t>
      </w:r>
    </w:p>
    <w:bookmarkStart w:name="z13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в интернет – ресурсе услугодателей и акимата города Астаны (аstana.gov.kz).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bookmarkStart w:name="z135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 "электронного</w:t>
      </w:r>
      <w:r>
        <w:br/>
      </w:r>
      <w:r>
        <w:rPr>
          <w:rFonts w:ascii="Times New Roman"/>
          <w:b/>
          <w:i w:val="false"/>
          <w:color w:val="000000"/>
        </w:rPr>
        <w:t>правительства"</w:t>
      </w:r>
    </w:p>
    <w:bookmarkEnd w:id="10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bookmarkStart w:name="z137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</w:t>
      </w:r>
      <w:r>
        <w:br/>
      </w:r>
      <w:r>
        <w:rPr>
          <w:rFonts w:ascii="Times New Roman"/>
          <w:b/>
          <w:i w:val="false"/>
          <w:color w:val="000000"/>
        </w:rPr>
        <w:t>внесение изменений, дополнений и исправлений в записи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10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header.xml" Type="http://schemas.openxmlformats.org/officeDocument/2006/relationships/header" Id="rId3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