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e065" w14:textId="b6de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миpных собpаний, митингов, шествий, пикетов и демонстpаций на территории Шахтинского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VI созыва Шахтинского городского маслихата Карагандинской области от 28 сентября 2016 года № 1341/7. Зарегистрировано Департаментом юстиции Карагандинской области 14 октября 2016 года № 3989. Утратило силу решением Шахтинского городского маслихата Карагандинской области от 20 июля 2020 года № 1742/40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Шахтинского городского маслихата Карагандинской области от 20.07.2020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1742/40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маpта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поpядке оpганизации и пpоведения миpных собpаний, митингов, шествий, пикетов и демонстpаций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миpных собpаний, митингов, шествий, пикетов и демонстpаций на территории Шахтинского региона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Нурмаганова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сентября 2016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 сессии Шахтинского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1341/7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на территории Шахтинского региона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на территории Шахтинского региона (далее – Порядок) разработано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собраний, митингов, шествий, пикетов и демонстраций на территории Шахтинского региона.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Места для проведения миpных собpаний, митингов, шествий и демонстpаций на территории Шахтинского региона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обеспечения прав и свобод других лиц,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рекомендуются: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для проведения мирных собраний, митингов на территории города Шахтинска и прилегающих поселках: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 – пересечение улиц Парковая, Торговая и проспекта Абая Кунанбаева;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 – пересечение улиц Гаражная и Садовая;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Новодолинский – пересечение улицы Лесная и переулка Медицинский;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Шахан – пересечение улиц Шаханская и Совхозная.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маршруты для проведения мирных шествий, демонстраций на территории города Шахтинска и прилегающих поселках: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Шахтинск – от последнего частного дома по улице Торговая до пересечения улицы Парковая и проспекта Абая Кунанбаева;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Долинка – от пересечения улиц Гаражная и Садовая до пересечения улиц Гаражная и Парковая;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Новодолинский – от Дома Культуры до пересечения улицы Лесная и переулка Медицинский;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Шахан – от Дома Культуры до пересечения улицы Совхозная.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 города Шахтинска, по согласованию с уполномоченными (организаторами) мероприятия, может предложить изменение времени, места (маршрута)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Дополнительный порядок проведения мирных собраний, митингов, шествий, пикетов и демонстраций на территории Шахтинского региона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о проведении собрания, митинга, шествия, пикета или демонстрации подается в письменной форме не позднее, чем за 10 дней до намеченной даты их проведения.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Шахтинска.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нарушения пункта 5 настоящего Порядка заявителю дается ответ разъяснительного характера с предложением устранить допущенные нарушения. Сроки рассмотрения нового заявления исчисляются с момента его поступления.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 (по указанному маршруту).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продолжения собрания, митинга, шествия, пикета и демонстрации в иной форме требуется получение в установленном порядке разрешения местного исполнительного органа.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Уполномоченные (организаторы) должны не допускать участия в собраниях, митингах, шествиях, пикетах, демонстрациях недееспособных лиц и лиц, находящихся в состоянии алкогольного либо наркотического опьянения.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Уполномоченным (организаторам) и иным участникам собраний, митингов, шествий, пикетов,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преступлений, а также оскорбления в адрес кого-либо.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Собрания, митинги, шествия, пикеты и демонстрации должны быть безусловно прекращены по требованию представителя акимата города Шахтинска, если: не было подано заявление, состоялось решение о запрещении, нарушен порядок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 При этом уполномоченными (организаторами) принимаются меры по отмене всех подготовленных мероприятий и по надлежащему оповещению об этом потенциальных участников.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обеспечения общественного порядка, а также безопасности участников пикетов акимат города Шахтинска может разрешить проведение в один и тот же день и время, на одном и том же объекте не более трех одиночных пикетов.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обеспечения общественного порядка, так и в интересах безопасности самих пикетчиков участники различных одиночных пикетов располагаются относительно друг друга на расстоянии не менее 50 метров.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