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09da" w14:textId="be90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21 сессии Актогайского районного маслихата от 11 апреля 2014 года № 197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 сессии Актогайского районного маслихата Карагандинской области от 12 апреля 2016 года № 22. Зарегистрировано Департаментом юстиции Карагандинской области 27 апреля 2016 года № 3768. Утратило силу решением Актогайского районного маслихата Карагандинской области от 30 декабря 2020 года № 470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30.12.2020 № 470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Актогайского районного маслихата от 11 апреля 2014 года № 197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 (зарегистрировано в Реестре государственной регистрации нормативных правовых актов за № 2629, опубликовано 20 мая 2014 года в районной газете "Тоқырауын тынысы" № 21 (7441), 21 июля 2014 года в информационно-правовой системе "Әділет"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Актогайского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"8) уполномоченная организация – некоммерческое акционерное общество "Государствнная корпорация "Привительстов для граждан;";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 наличие среднедушевого дохода, не превышающего порога 0,6 кратном отношении к прожиточному минимуму.";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"16-1. При обращении заявителя за социальной помощью на основе социального контракта проводится собеседование с гражданином.";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"25-1. Социальная помощь на основе социального контракта предоставляется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на срок действия социального контракта активизации семьи и выплачивается ежемесячно или единовременно за три месяца по заявлению претендента.";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"25-2.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от 23 февраля 2015 года № 88 "Об утверждении формы социального контракта активизации семьи и индивидуального плана помощи семье" (зарегистрирован в Реестре государственной регистрации нормативных правовых актов за № 10474).";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25-3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"25-3. Социальный контракт активизации семьи заключается на шесть месяцев с возможностями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25-4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"25-4. Социальный контракт активизации семьи заключается в двух экземплярах, один из которых выдается заявителю под роспись в журнале регистрации, второй – хранится в уполномоченном органе, заключившим социальный контракт активизации семьи.";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"31.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