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e80f" w14:textId="533e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"Ревизионная комиссия по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10 февраля 2016 года № 354. Зарегистрировано Департаментом юстиции Кызылординской области 14 марта 2016 года № 5403. Утратило силу решением Кызылординского областного маслихата от 13 июля 2016 года № 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Кызылординского областного маслихата от 13.07.2016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 и подлежит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 Республики Казахстан от 12 ноября 2015 года "О государственном аудите и финансовом контроле"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"Ревизионная комиссия по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Кызылординского областного маслихата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"Ревизионная комиссия по Кызылординской области" (зарегистрировано в Реестре государственной регистрации нормативных правовых актов за № 4834, опубликовано в газетах "Сыр бойы" и "Кызылординские вести" от 22 января 2015 года № 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по истечении десяти календарных дней после дня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государственного учреждения "Ревизионная комиссия по Кызылординской области" который вводится в действие с 1 января 2019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февраля 2016 года № 354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"Ревизионная комиссия по Кызылординской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определяет статус, полномочия и организацию работы Ревизионной комиссии по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Ревизионная комиссия по Кызылординской области (далее – Ревизионная комиссия) является государственным органом, осуществляющим внешний государственный аудит и финансовый контроль за исполнением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Ревизионная комиссия осуществляет свою деятельность в пределах соответствующей административно-территориальной единицы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 и Правительства Республики Казахстан, иными нормативными правовыми актами Республики Казахстан, Регламентом Ревизионной комиссии,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Ревизионная комиссия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логотип,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Ревизионная комиссия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Ревизионная комиссия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Ревизионная комиссия в пределах своей компетенции в установленном законодательством Республики Казахстан порядке принимает решения, оформляемые приказами Председателя Ревизионной комиссии и постановлениями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Структуру Ревизионной комиссии образуют Председатель, четыре члена и аппарат Ревизионной комиссии. Лимит штатной численности Ревизионной комиссии утверждается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Юридический адрес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индекс 120003, Республика Казахстан, город Кызылорда, улица султан Бейбарыс, строение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"Ревизионная комиссия по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Положение о Ревизионной комиссии утверждается маслихатом Кызылординской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Ревизионной комиссии осуществляется за счет средств местного бюджета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Ревизионной комиссии запрещается вступать в договорные отношения с субъектами предпринимательства на предмет выполнения обязанностей, являющихся функциями Ревизионной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законодательными актами Республики Казахстан Ревизионной комиссии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Ревизионной комиссии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Ревизионной комиссии является повышение эффективности управления и использования средств местного бюджета, активов государства и субъектов квазигосударственного сектора в целях укрепления финансовой дисциплины и обеспечения экономической стабильности на территории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внешнего государственного аудита и финансового контроля на местном уровне за исполнением местных бюджетов, использованием активов государства и субъектов квазигосударственного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за соблюдением требований бюджетного законодательства Республики Казахстан, законодательства Республики Казахстан о государственных закупках и иных нормативных правовых актов Республики Казахстан в области исполнения местных бюджетов, использования средств бюджета, активов государства и субъектов квазигосударственного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анализ и оценка исполнения местных бюджетов, реализации программ развития территорий и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Ревизионная комиссия в пределах Кызылординской области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аудит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планирования и исполнения местного бюджета в соответствии с принципами бюджетной системы Республики Казахстан с подготовкой отчета об исполнении местного бюджета за отчетный финансовый год, который по своему содержанию является заключением к соответствующему отчету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использования связанных грантов, бюджетных инвестиций, государственных и гарантированных государством займов, займов, привлекаемых под поручительство государства и активов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влияния деятельности местного исполнительного органа и субъектов квазигосударственного сектора на развитие экономики или отдельно взятой отрасли экономики, социальной и других сфер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реализации документов Системы государственного планирования в части исполнения соответствующего бюджета и использования активов государства, а по поручениям Президента Республики Казахстан также по иным направлениям;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обоснованности планирования, реализуемости и эффективности осуществления местными исполнительными органами и субъектами квазигосударственного сектора закупок товаров, работ,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ценообразования, включая оценку разницы между размером выделенных (затраченных) местных финансовых ресурсов на приобретение товаров, работ, услуг и рыночной стоимостью приобретенных товаров, работ,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управления активами субъектов квазигосударственного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налогового администрирования;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сфере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сфере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деятельности объектов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аудит соответствия: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достоверности и правильности ведения объектами государственного аудита бухгалтерского учета и составления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выполнения местными исполнительными органами и субъектами квазигосударственного сектора условий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полноты и своевременности поступлений в местный бюджет, взимания поступлений в бюджет, а также правильности возврата, зачета ошибочно (излишне) оплаченных сумм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использования средств местного бюджета, в том числе выделенных из вышестоящего в нижестоящий бюджет в виде целевых трансфертов и кредитов, связанных грантов, государственных и гарантированных государством займов, а также займов, привлекаемых под поручительство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использования субъектами квазигосударственного сектора выделенных им средств местного бюджета на соответствии финансово-экономическим обоснованием;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аудит консолидированной финансовой отчетности местного бюджета, аудит финансовой отчетности администраторов бюджетных программ и государственных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запрашивает и получает от местного исполнительного органа области, района (города областного значения), государственных органов, физических и юридических лиц сведения о составе и форматах данных ведомственных информационных систем, а также необходимую документацию и информацию необходимую для формирования перечня объектов государственного аудита на соответствующий год и осуществления государственного аудита, подготовки отчетов об исполнении бюджета, с учетом соблюдения режима секретности, служебной, коммерческой или иной охраняемой законом тайны;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выносит обязательные для исполнения всеми государственными органами, организациями и должностными лицами предписания об устранении выявленных нарушений и рассмотрении ответственности должностных лиц, их допустивших;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получает в соответствии с законодательством Республики Казахстан доступ к государственным и иным информационным системам, необходимым для проведения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получает информацию государственных органов и организаций об исполнении рекомендаций и предписаний, с приложением подтверждающих документов в установленные постановлением или предписанием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заслушивает соответствующую информацию должностных лиц объектов государственного аудита по вопросам, связанным с проведением внешнего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вносит по итогам государственного аудита предложения о привлечении должностных лиц к дисциплинарной ответственности лицам их назначившим;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вносит в маслихат области, района (города областного значения) (далее – маслихат) предложения по выявленным фактам несоблюдения должностными лицами нормативных правовых актов Республики Казахстан, а также по результатам аудита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экспертно-аналитическую деятельность в отношении областного бюджета на территории которых они функционируют, а также бюджетов районов (городов областного значения), созданных на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возбуждает производства по делу об административном правонарушении в пределах компетенции, предусмотренной законодательством Республики Казахстан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принимает участие в проведении совместных или параллельных проверках со Счетным комитетом по контролю за исполнением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 (далее – Счетный комитет) и другими государственными органами по согласованию;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привлекает для проведения государственного аудита соответствующих специалистов государственных органов (по согласованию с ними), а также при необходимости аудиторские организации, экспертов с оплатой их услуг в пределах выделенных из бюджета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Обязанности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утверждает аудиторское заключение на основании аудиторских отчетов и (или) аудиторских отчетов по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принимает постановления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принимает меры по устранению выявленных (выявляемых) в ходе аудиторского мероприятия и экспертно-аналитических мероприятий нарушений и недостатков;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передает материалы в правоохранительные органы или органы, уполномоченные возбуждать и (или) рассматривать дела об административных правонарушениях, с приложением аудиторских доказательств, в случаях выявления в действиях должностных лиц объекта государственного аудита признаков уголовных или административных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предъявляет иск в суд в целях обеспечения возмещения в бюджет, восстановления путем выполнения работ, оказания услуг, поставки товаров и (или) отражения по учету выявленных сумм нарушений и исполнения предписания Ревизионной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признает результаты государственного аудита, проведенного другими органами государственного аудита и финансового контроля, за исключением документов служб внутреннего аудита, если они не признаны судом незаконными в соответствии с гражданским процессуальным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сокращает объем государственного аудита, в случаях признания результатов государственного аудита, приняв за основу материалы государственного аудита, проведенного другими органами государственного аудита и финансового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осуществляет регистрацию аудиторских мероприятий и проверок в уполномоченном органе по правовой статистике и специальным учетам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размещает материалы государственного аудита и финансового контроля, отчетность в ведомственных информационных системах Ревизионной комиссии и Единой базе данных по государственному аудиту и финансовому контролю, а также в согласованные сроки осуществляет обмен информацией о перечнях объектов государственного аудита на соответствующий год до их утверждения, в целях эффективного планирования проведения государственного аудита и экспертно-аналитических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согласовывает перечни объектов государственного аудита на соответствующий год и изменения к ним с органами государственного аудита и финансового контроля в целях исключения дублирования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направляет постановления и предписания руководителям государственных органов и организаций для рассмотрения и исполнения в указанные в них сроки или, если срок не указан, в течение тридцати календарных дней со дня их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осуществляет на системной основе мониторинг исполнения данных ими в аудиторском заключении рекомендаций и направленных для обязательного исполнения предписаний;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анализирует систематически итоги проводимых аудиторских мероприятий, обобщает и исследует причины и последствия выявленных нарушений и недостатков в процессе исполнения бюджета, использования активов государства и субъектов квазигосударственного сектора, а также разрабатывает предложения по совершенствованию бюджетного законодательства и развитию финансовой системы Республики Казахстан и представляет их на рассмотрение соответствующим уполномоченным органам;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исполнение решений Координационного совета органов государственного аудита и финансового контроля и представление соответствующей информации в Счетный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предоставляет информацию об исполнении местного бюджета по запросу Счетного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размещает информацию о своей деятельности в средствах массовой информации с учетом обеспечения режима секретности, служебной, коммерческой или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обеспечивает в пределах своей компетенции принятие мер по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Ревизионной комиссии и полномочия ее должностных лиц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Состав руководства Ревизионной комиссии представлен Председателем и четырьмя членами, назначаемыми сроком на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Председатель Ревизионной комиссии назначается на должность и освобождается от должности маслихатом по представлению Счетного комитета и согласованию с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Члены Ревизионной комиссии назначаются и освобождаются от должности маслихатом в соответствии с законодательством Республики Казахстан о государственной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Председателя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общее руководство и несет предусмотренную законами Республики Казахстан ответственность за выполнение возложенных на Ревизионную комиссию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утверждает регламент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работу членов Ревизионной комиссии и аппарата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Ревизионную комиссию в иных государственных органах, организациях Республики Казахстан и за ее пределами;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структуру аппарата и штатное расписание Ревизионной комиссии в пределах утвержденной штатной численности и средств, предусмотренных в областном бюджете;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назначает на должности и освобождает от должностей руководителя и работников аппарата Ревизионной комиссии в установленном законодательством порядке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поощряет работников Ревизионной комиссии и налагает дисциплинарные взыскания на них в установленном с законодательством о государственной службе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пределах своей компетенции издает приказы, дает указания, проверяет их исполнение, подписывает постановления и предписания, принятые на заседаниях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утверждает перечень объектов государственного аудита на соответствующий год, предусматривающий организацию государственного аудита на основании системы управления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дает поручения членам Ревизионной комиссии на проведение государственного аудита и (или) встречной, совместной и параллельной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определяет состав государственных аудиторов Ревизионной комиссии, которые участвуют в проведении аудиторских мероприятий в пределах компетенции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определяет необходимость проведения контроля качества аудиторской, экспертно-аналитической деятельности Ревизионной комиссии на предмет соблюдения стандартов государственного аудита и финансового контроля, в том числе с доступом на объект государственного аудита;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беспрепятственно знакомится с документацией, относящейся к вопросам государственного аудита за исполнением местного бюджета и использованием активов государства и субъектов квазигосударственного сектора, с учетом соблюдения режима секретности, коммерческой 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требует и получает в установленный им срок от объектов государственного аудита необходимые справки, устные и письменные объяснения по вопросам, связанным с проведением аудиторских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вносит на рассмотрение соответствующего маслихата предложения по кандидатурам членов Ревизионной комиссии при назначении, а также их освобождении;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возлагает на одного из членов Ревизионной комиссии области обязанность по представлению годового отчета об исполнении бюджета района (города областного значения) в маслихат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вправе присутствовать на заседаниях акимата области, района (города областного значения)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образовывает консультативно-совещательные и консультативно-экспертные органы при Председателе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возлагает обязанности Председателя Ревизионной комиссии, в случае своего отсутствия в соответствие с действующим законодательством, на одного из членов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Полномочия членов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организуют и осуществляют аудиторскую, экспертно-аналитическую, информационную и иную деятельность Ревизионной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несут ответственность, предусмотренную законами Республики Казахстан, не создают препятствия функционированию проверяемых объектов государственного аудита и не вмешиваются в их текущую хозяйственную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имеют беспрепятственный доступ к документации, относящейся к вопросам планирования и проведения государственного аудита за исполнением местных бюджетов и использованием активов государства и субъектов квазигосударственного сектора, с учетом соблюдения режима секретности, коммерческой 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требуют и получают в установленные ими сроки от объектов государственного аудита необходимые справки, устные и письменные объяснения по вопросам, связанным с осуществлением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самостоятельно принимают решения по вопросам возглавляемых (курируемых) ими направлений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утверждают программы государственного аудита с определением объемов необходимых ресурсов для эффективной организации государственного аудита, подписывают предписания в соответствии с распределением обязанностей по организации аудиторской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дают в соответствии с утвержденным перечнем объектов государственного аудита на соответствующий год поручения работникам аппарата Ревизионной комиссии на проведение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вправе присутствовать на заседаниях акимата области, района (города областного значения)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осуществляют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Председателю и членам Ревизионной комиссии выдаются удостоверения, подписываемые секретарем маслихата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Ревизионная комиссия извещает за тридцать календарных дней маслихат области о предстоящем истечении срока полномочий Председателя и членов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Председатель и члены Ревизионной комиссии досрочно освобождаются от должности вследствие: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принятия решения маслихатом об увольнении;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вступления в отношении их в законную силу обвинительного приговора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признания в установленном порядке ограниченно дееспособными или недееспособными;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нарушения присяги, законов Республики Казахстан, актов Президента Республики Казахстан и настоящего Положения, совершения порочащего поступка, не совместимого с их статусом, несоблюдения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смерти, а также в случае признания безвестно отсутствующими или объявления умершими;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прекращения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выезда на постоянное местожительство за пределы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назначения на другую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В случае досрочного прекращения полномочий Председателя и члена Ревизионной комиссии в виде подачи заявления об увольнении, Председатель и член Ревизионной комиссии обязаны письменно уведомляет маслихат не позднее чем за один месяц до подачи соответствующего заявления об увольнении.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Проведение аудиторских мероприятий, а также информационно-аналитическая, правовая, консультативная, организационная и иная деятельность Ревизионной комиссии обеспечивается аппаратом Ревизионной комиссии. Аппарат Ревизионной комиссии состоит из должностных лиц, являющихся административными государственными служащими, возглавляется руководителем аппарата, назначаемым Председателем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Права, обязанности и ответственность работников аппарата, а также условия прохождения ими государственной службы определяются законодательством о государственной службе, трудовым законодательством, законодательством о государственном аудите и финансовом контроле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Переподготовка и повышение квалификации работников аппарата Ревизионной комиссии осуществляются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ноября 2015 года "О государственном аудите и финансовом контроле".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Деятельность Ревизионной комиссии осуществляется в соответствии с перечнем объектов государственного аудита на соответствующий год, утверждаемым Председателем Ревизионной комиссии. Не допускается внесение изменений в перечень объектов государственного аудита на соответствующий год Ревизионной комиссии, за исключением поручений Президента Республики Казахстан, запросов Счетного комитета, основанных на поручениях Администрации Президента Республики Казахстан, решений соответствующих маслихатов и инициативы Председателя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При осуществлении своей деятельности Ревизионная комиссия независима от объекта государственного аудита. Независимость Ревизионной комиссии обеспечивается недопустимостью: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неправомерного вмешательства государственных органов и иных организаций в деятельность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привлечения государственных аудиторов и иных должностных лиц Ревизионной комиссии по запросам государственных органов для проведения проверок, не предусмотренных в перечне объектов государственного аудита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Государственный контроль и надзор использования Ревизионной комиссией средств местного бюджета осуществляется с согласия или по поручению маслихата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Принятие решений Ревизионной комиссии осуществляется коллегиально на заседании.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На заседании Ревизионной комиссии рассматриваются итоги государственного аудита, вопросы планирования, методологии, иные вопросы, требующие коллегиального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36. Заседания Ревизионной комиссии проводятся в открытой или закрытой форме. Решения Ревизионной комиссии принимаются большинством голосов от общего числа состава Ревизионной комиссии, присутствующего на заседании. В случае равенства голосов принятым считается решение, за которое проголосовал председательствующий.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Порядок проведения заседаний Ревизионной комиссии, вопросы организации работы и другие вопросы определяются регламентом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Ежегодно Ревизионной комиссией составляется и представляется на рассмотрение маслихата отчет об исполнении местного бюджета за отчетный финансовый год по форме и структуре, определенной процедурным стандартом внешнего государственного аудита и финансового контроля по предоставлению Ревизионными комиссиями отчета об исполнении местного бюджета маслихатам, утверждаемым Счетным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Ревизионной комиссией ежеквартально представляется информация Счетному комитету о своей работе за отчетный период по форме и структуре, определяемых процедурным стандартом внешнего государственного аудита и финансового контроля по предоставлению Ревизионными комиссиями информации Счетному комитету, утверждаемым Счетным комитетом.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Ревизионной комиссии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40. Ревизионная комиссия 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Имущество Ревизионной комиссии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из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Имущество, закрепленное за Ревизионной комиссией,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43. Ревизионная комиссия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Материально-техническое и медицинское обеспечение, а также транспортное обслуживание Председателя, членов и работников аппарата Ревизионной комиссии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Режим работы Ревизионной комисии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45. Режим работы Ревизионный комиссии состоит из пятидневной рабочей недели. При производственной необходимости работники Ревизионной комиссии могут привлекаться к работе в выходные и праздничные дни с оплатой труда согласно действующему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Ревизионной комиссии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46. Реорганизация и упразднение Ревизионной комиссии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