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0d33" w14:textId="8860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01 августа 2016 года № 5-3. Зарегистрировано Департаментом юстиции Кызылординской области 25 августа 2016 года № 5586. Утратило силу решением Жалагашского районного маслихата Кызылординской области от 17 марта 2017 года № 10-5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Типовых правил оказания социальной помощи, установления размеров и определения перечня отдельных категорий нуждающихся граждан”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некоторых решении Жалагашского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БАКБЕРГЕНУЛЫ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Дельмуханов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“01” августа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Жалагашского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“01” августа 2016 года №5-3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Жалагашского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Жалагашского районного маслихата от 25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31-5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4679, опубликовано в газете “Жалагаш жаршысы” от 31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Жалагашского районного маслихата от 06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33-5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предоставлении социальных льгот отдельным категориям граждан” (зарегистрировано в Реестре государственной регистрации нормативных правовых актов за номером 4708, опубликовано в газете “Жалагаш жаршысы” от 02 июля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Жалагашского районного маслихата от 30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решение Жалагашского районного маслихата от 25 апреля 2014 года №31-5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4741, опубликовано в газете “Жалагаш жаршысы” от 09 августа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Жалагашского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и дополнений в решение Жалагашского районного маслихата от 25 апреля 2014 года № 31-5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4964, опубликовано в газете “Жалагаш жаршысы” от 25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Жалагашского районного маслихата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возмещении затрат на обучение на дому детей с ограниченными возможностями из числа инвалидов по индивидуальному учебному плану” (зарегистрировано в Реестре государственной регистрации нормативных правовых актов за номером 5189, опубликовано в газете “Жалагаш жаршысы” от 28 октября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Жалагашского районного маслихата от 23 декабря 2015 года № 49-11 “О внесении изменений и дополнений в некоторые решения Жалагашского районного маслихата” (зарегистрировано в Реестре государственной регистрации нормативных правовых актов за номером 5314, опубликовано в газете “Жалагаш жаршысы” от 30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“01” августа 2016 года №5-3 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местный исполнительный орган (акимат Жалагашского района) - коллегиальный исполнительный орган, возглавляемый акимом Жалагашского района, осуществляющий в пределах своей компетенции местное государственное управление и самоуправление на территории Жалагашского района (далее-МИО);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контракт активизации семьи – соглашение между трудоспособным физическим лицом, выступающим от имени семьи для участия в проекте “Өрлеу”,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проект “Өрлеу”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заявитель (претендент) – лицо, обращающееся от своего имени и от имени семьи для участия в проекте “Өрлеу”;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уполномоченный орган – коммунальное государственное учреждение “Жалагашский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помощи, назначение обусловленной денежной помощи, разработку, заключение и сопровождение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уполномоченная организация – Жалагашское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“Правительства для граждан” по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акима,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вывода советских войск из Афганистана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военнообязанным, призывавшимся на учебные сборы и направлявшимся в Афганистан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автомобильных батальонов, направлявшихся в Афганистан для доставки грузов в эту страну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летного состава, совершавшим вылеты на боевые задания в Афганистан с территории бывшего Союза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 Дню памяти погибших на Чернобыльской АЭС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Иные категории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1,9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лицам имеющим среднедушевой доход ниже величины прожиточного минимума по Кызылординской области за квартал, предшествующий кварталу обращения – единовременно не более 10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обучающимся из числа социально-уязвимых слоев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инвалиды с детства,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у которых один или оба из родителей являются инвалидами І и ІІ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сведения о составе лица (семьи) по форме согласно приложению 1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поселка, села, сельского округа.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пунктах 15 и 16 настоящих Правил, уполномоченный орган в течение двадцати рабочих дней со дня принятия документов от заявителя или акима поселка, села, сельского округа принимает решение об оказании либо отказе в оказании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на основе социального контракта по проекту “Өрлеу”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Размер ОДП пересчитывается в случае изменения состава семьи с момента наступления указанных обстоятельств, но не ранее момента его назначения.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Претендент для участия в проекте “Өрлеу” от себя лично или от имени семьи обращается в уполномоченный орган по месту жительства или при его отсутствии, к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либо аким поселка, села, сельского округа консультируют в день обращения претендента об условиях участия в проекте “Өрлеу”. При согласии претендента на участие в проекте “Өрлеу” уполномоченный орган либо аким поселка, села, сельского округа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собеседования оформляется лист собеседования по форме, утвержденной приложением 1 Приказа Министра здравоохранения и социального развития Республики Казахстан от 17 мая 2016 года №385 “Об утверждении форм документов для участия в проекте “Өрлеу” (Далее - Приказ) (Зарегистрирован в Министерстве юстиции Республики Казахстан 6 июня 2016 года за номером 13773).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Претендент, подписавший лист собеседования, заполняет заявление на участие в проекте “Өрлеу” и анкету о семейном и материальном положении по формам согласно приложениям 2, 3 Приказа с приложением следующих документов: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сведений о составе семьи по форме, согласно приложению 4 Приказа;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 форме, согласно приложению 5 Приказа.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Предоставление документов, указанных в подпунктах 3), 4) пункта 27 настоящих Правил, не требуется в случае, если заявитель в момент обращения является получателем государственной адресной социальной помощи и (или) ежемесячного государственного пособия, назначаемого и выплачиваемого на детей до восемнадцати лет, а также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 или аким поселка, села,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“Өрлеу”.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 формам, согласно приложению 8 Приказа и передают заключение участковой комиссии в уполномоченный орган или акиму поселка, села, сельского округа.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Аким поселка, села,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поселка, села,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 пунктом 35 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“О занятости населения”.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 по формам, согласно приложениям 10, 11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день заключения социального контракта активизации семьи принимает решение о назначении ОДП (отказе в назначении ОДП), и направляет заявителю уведомление по форме, согласно приложению 12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об отказе в назначении ОДП направляет заявителю уведомление об отказе (с указанием причины) по форме, согласно приложению 13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Уполномоченный орган на основании решений о назначении ОДП осуществляет выплату ОДП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Уполномоченный орган принимает решение о прекращении выплаты ОДП, по форме согласно приложению 15 Приказа,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“Өрлеу”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поступления сведений об освобожденных и отстраненных опекунах (попечителях).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отказа в оказании социальной помощи, прекращения и возврата предоставляемой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38.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прожиточного минимума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выявления недостоверных сведений, представленных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Излишне выплаченные суммы подлежат возврату в добровольном или ином установленном 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41.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