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c36d" w14:textId="ed9c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дополнительного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13 апреля 2016 года № 10/2. Зарегистрировано Департаментом юстиции Павлодарской области 06 мая 2016 года № 5107. Утратило силу решением маслихата Успенского района Павлодарской области от 15 июля 2020 года № 299/61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15.07.2020 № 299/61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дополнительный порядок проведения мирных собраний, митингов, шествий, пикетов и демонстраций на территории Успенского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(ХLIII очередная сессия, V созыв) от 11 марта 2015 года № 240/43 "О дополнительном регламентировании проведения собраний, митингов, шествий, пикетов и демонстраций в селе Успенка Успенского района" (зарегистрированное в Реестре государственной регистрации нормативных правовых актов за № 4423 от 14 апреля 2015 года, опубликованное 25 апреля 2015 года в районной газете "Аймақ ажары" № 16, 25 апреля 2015 года в районной газете "Огни села" № 16).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социальной сферы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(ІІ очередная сессия, VІ созыв)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2016 года № 10/2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</w:t>
      </w:r>
      <w:r>
        <w:br/>
      </w:r>
      <w:r>
        <w:rPr>
          <w:rFonts w:ascii="Times New Roman"/>
          <w:b/>
          <w:i w:val="false"/>
          <w:color w:val="000000"/>
        </w:rPr>
        <w:t>мирных собраний, митингов, шествий, пикетов и демонстраций</w:t>
      </w:r>
      <w:r>
        <w:br/>
      </w:r>
      <w:r>
        <w:rPr>
          <w:rFonts w:ascii="Times New Roman"/>
          <w:b/>
          <w:i w:val="false"/>
          <w:color w:val="000000"/>
        </w:rPr>
        <w:t>на территории Успенского района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Дополнительный порядок проведения мирных собраний, митингов, шествий, пикетов и демонстраций на территории Успенского района (далее – Дополнительный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собрания, митинга, шествия, пикета и демонстрации подается заявление в государственное учреждение "Аппарат акима Успенского района" (далее - аппарат акима Успенского района).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Заявления о проведении собрания, митинга, шествия, пикета 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о проведении собрания, митинга, шествия, пикета и демонстрации подается в письменной форме не позднее,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аппарате акима Успенского района.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Успенского района рассматривает заявление и сообщает уполномоченным (организаторам) о принятом решении не позднее, чем за пять дней до времени проведения мероприятия, указанного в заявлении.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не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Дополнительного порядка при подаче заявления о проведении мирных собраний, митингов, шествий, пикетов и демонстраций аппаратом акима Успенского района дается официальный ответ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Успенского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альтернативные места проведения мероприятия.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случаях, когда получен отказ аппарата акима Успенского района в разрешении митинга, шествия, пикета и демонстрации или когда состоялось решение о его запрещении,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Местом проведения митингов и собраний на территории Успенского района определить следующие места: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село Успенка, Центральная площадь;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село Успенка, площадь перед Районным домом культуры.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шествий и демонстраций на территории Успенского района определить следующие маршруты: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село Успенка, по улице 10 лет Независимости, от улицы Ленина до улицы Милевского;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село Успенка, от Успенской средней общеобразовательной школы № 3 до Центральной площади по улицам Баюка, Ленина.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собраний, митингов, шествий, пикетов и демонстраций уполномоченные (организаторы), а также иные участники обязаны соблюдать общественный порядок.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Организаторам и участникам мероприятия запрещается: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препятствовать движению транспорта и пешеходов;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помехи для бесперебойного функционирования объектов инфраструктуры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устанавливать юрты, палатки, иные временные сооружения без согласования с аппаратом акима Успенского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наносить ущерб зеленым насаждениям, малым архитектурным формам;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вмешиваться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состоянии алкогольного и наркотического опьянения.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местах проведения собрания, митинга, шествия, пикета и демонстрации не допускается распитие алкогольных напитков, употребление наркотических средств, психотропных веществ, их аналогов, прекурсоров, использование транспарантов, лозунгов, иных материалов (визуальных, аудио и видео), публичные выступления, содержащие призывы к нарушению общественного порядка, совершению преступлений, а также оскорблений в адрес кого бы то ни было.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Пикеты должны проводиться в соответствии с целями, указанными в заявлении, в определенные сроки и обусловленном месте.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пикетировании разрешается: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случаи изменения проведения пикета на иную форму (митинг, собрания, шествия, демонстрацию) требуется получение в установленном порядке разрешения аппарата акима Успенского района.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Успенского района может разрешить проведение в один и тот же день и время на одном и том же объекте не более 3 одиночных пикетов.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Аппарат акима Успенского района запрещает проведения митинга, собрания, шествия, пикета и демонстрации, если целью их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актов Республики Казахстан, либо их проведение угрожает общественному порядку и безопасности граждан.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 допускается проведение массовых мероприятий у организаций, обеспечивающих обороноспособность, жизнедеятельность населения (снабжения водой, электроэнергией, теплом и другими энергоносителями), учреждений здравоохранения и образования.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Собрания, митинги, шествия, пикеты и демонстрации должны быть безусловно прекращены по требованию представителя аппарата акима Успенского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отказа от выполнения законных требований представителя аппарата акима Успенского района,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собрания, митинга, шествия, пикета и демонстрации, возмещаются их организаторами.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