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57960" w14:textId="48579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Успенского района на 2017 - 2019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22 декабря 2016 года № 54/11. Зарегистрировано Департаментом юстиции Павлодарской области 6 января 2017 года № 5320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Успенского района на 2017 - 2019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3 621 779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334 647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2 712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4 239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3 280 181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3 699 251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25 990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37 438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11 448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-103 462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103 462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Успенского района Павлодарской области от 16.03.2017 </w:t>
      </w:r>
      <w:r>
        <w:rPr>
          <w:rFonts w:ascii="Times New Roman"/>
          <w:b w:val="false"/>
          <w:i w:val="false"/>
          <w:color w:val="ff0000"/>
          <w:sz w:val="28"/>
        </w:rPr>
        <w:t>№ 69/14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17.08.2017 </w:t>
      </w:r>
      <w:r>
        <w:rPr>
          <w:rFonts w:ascii="Times New Roman"/>
          <w:b w:val="false"/>
          <w:i w:val="false"/>
          <w:color w:val="ff0000"/>
          <w:sz w:val="28"/>
        </w:rPr>
        <w:t>№ 94/19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08.11.2017 </w:t>
      </w:r>
      <w:r>
        <w:rPr>
          <w:rFonts w:ascii="Times New Roman"/>
          <w:b w:val="false"/>
          <w:i w:val="false"/>
          <w:color w:val="ff0000"/>
          <w:sz w:val="28"/>
        </w:rPr>
        <w:t>№ 98/21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20.12.2017 </w:t>
      </w:r>
      <w:r>
        <w:rPr>
          <w:rFonts w:ascii="Times New Roman"/>
          <w:b w:val="false"/>
          <w:i w:val="false"/>
          <w:color w:val="ff0000"/>
          <w:sz w:val="28"/>
        </w:rPr>
        <w:t>№ 104/22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Учесть в бюджет Успенского района на 2017 год объемы: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передаваемых из областного бюджета в бюджет Успенского района в сумме 2 059 162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целевых трансфертов на развитие в сумме 1 023 748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целевых текущих трансфертов в сумме 197 271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маслихата Успенского района Павлодарской области от 17.08.2017 </w:t>
      </w:r>
      <w:r>
        <w:rPr>
          <w:rFonts w:ascii="Times New Roman"/>
          <w:b w:val="false"/>
          <w:i w:val="false"/>
          <w:color w:val="ff0000"/>
          <w:sz w:val="28"/>
        </w:rPr>
        <w:t>№ 94/19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08.11.2017 </w:t>
      </w:r>
      <w:r>
        <w:rPr>
          <w:rFonts w:ascii="Times New Roman"/>
          <w:b w:val="false"/>
          <w:i w:val="false"/>
          <w:color w:val="ff0000"/>
          <w:sz w:val="28"/>
        </w:rPr>
        <w:t>№ 98/21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от 20.12.2017 </w:t>
      </w:r>
      <w:r>
        <w:rPr>
          <w:rFonts w:ascii="Times New Roman"/>
          <w:b w:val="false"/>
          <w:i w:val="false"/>
          <w:color w:val="ff0000"/>
          <w:sz w:val="28"/>
        </w:rPr>
        <w:t>№ 104/22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Утвердить перечень бюджетных программ, не подлежащих секвестру в процессе исполнения бюджета Успенского района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Утвердить перечень бюджетных программ в разрезе сельских округов Успенского района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трансферты органам местного самоуправления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Утвердить резерв местного исполнительного органа Успенского района на 2017 год в сумме 30,4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маслихата Успенского района Павлодарской области от 17.08.2017 </w:t>
      </w:r>
      <w:r>
        <w:rPr>
          <w:rFonts w:ascii="Times New Roman"/>
          <w:b w:val="false"/>
          <w:i w:val="false"/>
          <w:color w:val="ff0000"/>
          <w:sz w:val="28"/>
        </w:rPr>
        <w:t>№ 94/19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08.11.2017 </w:t>
      </w:r>
      <w:r>
        <w:rPr>
          <w:rFonts w:ascii="Times New Roman"/>
          <w:b w:val="false"/>
          <w:i w:val="false"/>
          <w:color w:val="ff0000"/>
          <w:sz w:val="28"/>
        </w:rPr>
        <w:t>№ 98/21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от 8 июля 2005 года специалистам в области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установить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Контроль за реализацией данного решения возложить на постоянную комиссию Успенского районного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Настоящее решение вводится в действие с 1 января 2017 года и утрачивает силу с введением в действие решения маслихата о бюджете Успенского района на следующий плановый период.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(ХІ очередная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54/11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Успенского района Павлодарской области от 20.12.2017 </w:t>
      </w:r>
      <w:r>
        <w:rPr>
          <w:rFonts w:ascii="Times New Roman"/>
          <w:b w:val="false"/>
          <w:i w:val="false"/>
          <w:color w:val="ff0000"/>
          <w:sz w:val="28"/>
        </w:rPr>
        <w:t>№ 104/22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3 621 779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334 647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3 280 181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3 280 181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3 280 181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16"/>
        <w:gridCol w:w="29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3 699 251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359 924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1 546 763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95 769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1 180 445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1 129 141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1 097 990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1 048 123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980 613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939 716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939 716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95 084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142 280,6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15 017,6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15 017,6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-103 462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(ХІ очередная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54/11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2 519 088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335 007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2 179 353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2 179 353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2 179 353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17"/>
        <w:gridCol w:w="29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2 519 088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164 463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1 515 639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1 221 287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1 170 345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1 137 719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90 139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116 446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- 10 937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-10 937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(ХІ очередная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54/11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2 570 009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2 213 287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2 213 287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2 213 287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17"/>
        <w:gridCol w:w="29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2 570 009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340 283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272 271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1 536 255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1 229 121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1 177 420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1 144 602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117 242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 - культурного наследия и доступа к ним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80 208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92 991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79 798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- 10 938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-10 938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(ХІ очередная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54/11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не подлежащих секвестру в процессе исполнения бюджета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(ХІ очередная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54/11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в разрезе сельских округов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маслихата Успенского района Павлодарской области от 16.03.2017 </w:t>
      </w:r>
      <w:r>
        <w:rPr>
          <w:rFonts w:ascii="Times New Roman"/>
          <w:b w:val="false"/>
          <w:i w:val="false"/>
          <w:color w:val="ff0000"/>
          <w:sz w:val="28"/>
        </w:rPr>
        <w:t>№ 69/14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0"/>
        <w:gridCol w:w="1161"/>
        <w:gridCol w:w="748"/>
        <w:gridCol w:w="1577"/>
        <w:gridCol w:w="1577"/>
        <w:gridCol w:w="1578"/>
        <w:gridCol w:w="4079"/>
      </w:tblGrid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аппарата акима села, сельского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Успенка Успенского района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Равнопольского сельского округа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Козыкеткенского сельского округа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Ковалевского сельского округа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Лозовского сельского округа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Богатырь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Каратай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селах,сельских округах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Конырозекского сельского округа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Новопокровского сельского округа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Надаровского сельского округа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Таволжан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Белоусовского сельского округа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(ХІ очередная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54/11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маслихата Успенского района Павлодарской области от 08.11.2017 </w:t>
      </w:r>
      <w:r>
        <w:rPr>
          <w:rFonts w:ascii="Times New Roman"/>
          <w:b w:val="false"/>
          <w:i w:val="false"/>
          <w:color w:val="ff0000"/>
          <w:sz w:val="28"/>
        </w:rPr>
        <w:t>№ 98/21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1"/>
        <w:gridCol w:w="2899"/>
        <w:gridCol w:w="6510"/>
      </w:tblGrid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 и сельских округов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Успенского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25 104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Равнопольского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Козыкеткенского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Ковалевского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Лозовского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Богатырь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Каратай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Конырозекского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Новопокровского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Надаровского сельского округа 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Таволжан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Белоусовского сельского округа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</w:t>
            </w:r>
          </w:p>
        </w:tc>
      </w:tr>
      <w:tr>
        <w:trPr>
          <w:trHeight w:val="30" w:hRule="atLeast"/>
        </w:trPr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