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461ed" w14:textId="a3461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специалистам в области социального обеспечения, образования, культуры и спорта являющимся гражданскими служащими и работающим в сельской местности повышенные должностные оклады и тарифные ставки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21 сентября 2016 года № 58. Зарегистрировано Департаментом юстиции Атырауской области 10 октября 2016 года № 3637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и на основании предложения районного акимата,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специалистам в области социального обеспечения, образования, культуры и спорта, являющимся гражданскими служащими и работающим в сельской местности,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экономики, бюджета и финансировании (Р.Турдагали).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5-сессии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Доскайыров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