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a9b9" w14:textId="b1fa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13 декабря 2016 года № 73-VI. Зарегистрировано Департаментом юстиции Атырауской области 5 января 2017 года № 3747.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рассмотрев предложенный акиматом района проект районного бюджета на 2017-2019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6 777 363 тысячи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913 828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26 904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7 648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5 828 983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6 828 737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16 670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30 632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13 962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30 632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-30 632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13 962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- 51 374 тысяч тенге;</w:t>
      </w:r>
    </w:p>
    <w:bookmarkEnd w:id="17"/>
    <w:bookmarkStart w:name="z6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Индерского районного маслихата Атырауской области от 27.03.2017 № </w:t>
      </w:r>
      <w:r>
        <w:rPr>
          <w:rFonts w:ascii="Times New Roman"/>
          <w:b w:val="false"/>
          <w:i w:val="false"/>
          <w:color w:val="ff0000"/>
          <w:sz w:val="28"/>
        </w:rPr>
        <w:t>91-VI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30.06.2017 № </w:t>
      </w:r>
      <w:r>
        <w:rPr>
          <w:rFonts w:ascii="Times New Roman"/>
          <w:b w:val="false"/>
          <w:i w:val="false"/>
          <w:color w:val="ff0000"/>
          <w:sz w:val="28"/>
        </w:rPr>
        <w:t>116-VI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29.09.2017 № </w:t>
      </w:r>
      <w:r>
        <w:rPr>
          <w:rFonts w:ascii="Times New Roman"/>
          <w:b w:val="false"/>
          <w:i w:val="false"/>
          <w:color w:val="ff0000"/>
          <w:sz w:val="28"/>
        </w:rPr>
        <w:t>139-VI</w:t>
      </w:r>
      <w:r>
        <w:rPr>
          <w:rFonts w:ascii="Times New Roman"/>
          <w:b w:val="false"/>
          <w:i w:val="false"/>
          <w:color w:val="ff0000"/>
          <w:sz w:val="28"/>
        </w:rPr>
        <w:t>; от 14.12.2017 № 162-VI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норматив общей суммы поступлений общегосударственных налогов в районном бюджете в следующих размерах: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100%;</w:t>
      </w:r>
    </w:p>
    <w:bookmarkEnd w:id="21"/>
    <w:bookmarkStart w:name="z6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100%.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 внесенным решением Индерского районного маслихата Атырауской области от 30.06.2017 № </w:t>
      </w:r>
      <w:r>
        <w:rPr>
          <w:rFonts w:ascii="Times New Roman"/>
          <w:b w:val="false"/>
          <w:i w:val="false"/>
          <w:color w:val="ff0000"/>
          <w:sz w:val="28"/>
        </w:rPr>
        <w:t>116-VI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2017 год объемы субвенций, передаваемых из областного бюджета в районный бюджет, в сумме - 3 378 458 тысяч тенге.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с 1 января 2017 года месячный размер денежной компенсации на содержание жилища и оплату коммунальных услуг в сумме - 3 739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2017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в размере 5000 тенге социальную помощь для приобретения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в соответствии с законодательством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2017 год предусмотрены целевые текущие трансферты из республиканского бюджета в следующих размерах: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2 595 тысяч тенге – на доплату учителям, прошедшим стажировку по языковым курсам;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3 339 тысяч тенге – на доплату учителям за замещение на период обучения основного сотрудника;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7 510 тысяч тенге – на внедрение обусловленной денежной помощи по проекту "Өрлеу";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11 796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31"/>
    <w:bookmarkStart w:name="z6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20 334 тысяч тенге – на развитие рынка труда.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Индерского районного маслихата Атырауской области от 27.03.2017 № </w:t>
      </w:r>
      <w:r>
        <w:rPr>
          <w:rFonts w:ascii="Times New Roman"/>
          <w:b w:val="false"/>
          <w:i w:val="false"/>
          <w:color w:val="ff0000"/>
          <w:sz w:val="28"/>
        </w:rPr>
        <w:t>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30.06.2017 № </w:t>
      </w:r>
      <w:r>
        <w:rPr>
          <w:rFonts w:ascii="Times New Roman"/>
          <w:b w:val="false"/>
          <w:i w:val="false"/>
          <w:color w:val="ff0000"/>
          <w:sz w:val="28"/>
        </w:rPr>
        <w:t>116-VI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2017 год в сумме - 14 339 тысяч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2017 год предусмотрены целевые трансферты на развитие из республиканского бюджета:</w:t>
      </w:r>
    </w:p>
    <w:bookmarkEnd w:id="34"/>
    <w:bookmarkStart w:name="z6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244 157 тысяч тенге – на проектирование, развитие и (или) обустройство инженерно-коммуникационной инфраструктуры.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 решением Индерского районного маслихата Атырауской области от 27.03.2017 № </w:t>
      </w:r>
      <w:r>
        <w:rPr>
          <w:rFonts w:ascii="Times New Roman"/>
          <w:b w:val="false"/>
          <w:i w:val="false"/>
          <w:color w:val="ff0000"/>
          <w:sz w:val="28"/>
        </w:rPr>
        <w:t>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2017 год предусмотрены кредиты в сумме – 30 632 тысяч тенге местным исполнительным органам на реализацию мер социальной поддержки специалистов.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2017 год предусмотрены целевые текущие трансферты из областного бюджета:</w:t>
      </w:r>
    </w:p>
    <w:bookmarkEnd w:id="37"/>
    <w:bookmarkStart w:name="z6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20 643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8"/>
    <w:bookmarkStart w:name="z6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175 322 тысяч тенге - на материально-техническое оснащение и капитальный ремонт организаций образования;</w:t>
      </w:r>
    </w:p>
    <w:bookmarkEnd w:id="39"/>
    <w:bookmarkStart w:name="z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91 378 тысяч тенге – на текущее содержание учреждений образования;</w:t>
      </w:r>
    </w:p>
    <w:bookmarkEnd w:id="40"/>
    <w:bookmarkStart w:name="z6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123 009 тысяч тенге - на материально-техническое оснащение и капитальный ремонт организаций культуры;</w:t>
      </w:r>
    </w:p>
    <w:bookmarkEnd w:id="41"/>
    <w:bookmarkStart w:name="z6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29 151 тысяч тенге - на оказание социальной помощи отдельным категориям граждан;</w:t>
      </w:r>
    </w:p>
    <w:bookmarkEnd w:id="42"/>
    <w:bookmarkStart w:name="z6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116 948 тысяч тенге - на приобретение спецтехники и оборудования для жилищно-коммунального хозяйства;</w:t>
      </w:r>
    </w:p>
    <w:bookmarkEnd w:id="43"/>
    <w:bookmarkStart w:name="z6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28 338 тысяч тенге - на организацию работ по благоустройству населенных пунктов и капитальный ремонт парков;</w:t>
      </w:r>
    </w:p>
    <w:bookmarkEnd w:id="44"/>
    <w:bookmarkStart w:name="z6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- на капитальный ремонт системы водоснабжения и водоотведения;</w:t>
      </w:r>
    </w:p>
    <w:bookmarkEnd w:id="45"/>
    <w:bookmarkStart w:name="z6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44 956 тысяч тенге - на капитальный ремонт административного здания;</w:t>
      </w:r>
    </w:p>
    <w:bookmarkEnd w:id="46"/>
    <w:bookmarkStart w:name="z6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60 019 тысяч тенге – на оформление документов и текущее содержание автомобильных дорог;</w:t>
      </w:r>
    </w:p>
    <w:bookmarkEnd w:id="47"/>
    <w:bookmarkStart w:name="z6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576 440 тысяч тенге - на разработку проектно-сметной документации и капитальный ремонт автомобильных дорог;</w:t>
      </w:r>
    </w:p>
    <w:bookmarkEnd w:id="48"/>
    <w:bookmarkStart w:name="z6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27 440 тысяч тенге – на укрепление материально-технической базы подведомственных организаций для обеспечения ветеринарной безопасности.</w:t>
      </w:r>
    </w:p>
    <w:bookmarkEnd w:id="49"/>
    <w:bookmarkStart w:name="z6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10 810 тысяч тенге - на материально-техническое оснащение аппарата районного маслихата;</w:t>
      </w:r>
    </w:p>
    <w:bookmarkEnd w:id="50"/>
    <w:bookmarkStart w:name="z6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52 360 тысяч тенге - на приобретение и доставку учебников, учебно-методических комплексов для государственных учреждений образования;</w:t>
      </w:r>
    </w:p>
    <w:bookmarkEnd w:id="51"/>
    <w:bookmarkStart w:name="z6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6 000 тысяч тенге - на приобретение жилья отдельным категориям граждан;</w:t>
      </w:r>
    </w:p>
    <w:bookmarkEnd w:id="52"/>
    <w:bookmarkStart w:name="z6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61 836 тысяч тенге - на проведение работ по подготовке к зимнему периоду;</w:t>
      </w:r>
    </w:p>
    <w:bookmarkEnd w:id="53"/>
    <w:bookmarkStart w:name="z6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6 078 тысяч тенге - на мероприятия по обеспечению ветеринарной безопасности;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1 430 тысяч тенге - на оказание социальной поддержки молодым специалистам прибывшим в сельскую местность";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"6 561 тысяч тенге - на организацию эксплуатации тепловых сетей, находящихся в коммунальной собственности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"9 200 тысяч тенге - на проведение энергетического аудита в государственных учреждениях";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тысяч тенге - на обслуживание долга местных исполнительных органов по выплате вознаграждений и иных платежей по займам из областного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"13 962 тыс тенге – на погашение долга местного исполнительного органа перед вышестоящим бюджетом.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решениями Индерского районного маслихата Атырауской области от 27.03.2017 № </w:t>
      </w:r>
      <w:r>
        <w:rPr>
          <w:rFonts w:ascii="Times New Roman"/>
          <w:b w:val="false"/>
          <w:i w:val="false"/>
          <w:color w:val="ff0000"/>
          <w:sz w:val="28"/>
        </w:rPr>
        <w:t>91-VI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30.06.2017 № </w:t>
      </w:r>
      <w:r>
        <w:rPr>
          <w:rFonts w:ascii="Times New Roman"/>
          <w:b w:val="false"/>
          <w:i w:val="false"/>
          <w:color w:val="ff0000"/>
          <w:sz w:val="28"/>
        </w:rPr>
        <w:t>116-VI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29.09.2017 № </w:t>
      </w:r>
      <w:r>
        <w:rPr>
          <w:rFonts w:ascii="Times New Roman"/>
          <w:b w:val="false"/>
          <w:i w:val="false"/>
          <w:color w:val="ff0000"/>
          <w:sz w:val="28"/>
        </w:rPr>
        <w:t>139-VI</w:t>
      </w:r>
      <w:r>
        <w:rPr>
          <w:rFonts w:ascii="Times New Roman"/>
          <w:b w:val="false"/>
          <w:i w:val="false"/>
          <w:color w:val="ff0000"/>
          <w:sz w:val="28"/>
        </w:rPr>
        <w:t>; от 14.12.2017 № 162-VI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районном бюджете на 2017 год предусмотрены целевые трансферты на развитие в следующих размерах: </w:t>
      </w:r>
    </w:p>
    <w:bookmarkEnd w:id="55"/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344 220 тысяч тенге - на развитие системы водоснабжения и водоотведения;</w:t>
      </w:r>
    </w:p>
    <w:bookmarkEnd w:id="56"/>
    <w:bookmarkStart w:name="z6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3 404 тысяч тенге - на разработку проектно-сметной документации и реконструкцию автомобильных дорог;</w:t>
      </w:r>
    </w:p>
    <w:bookmarkEnd w:id="57"/>
    <w:bookmarkStart w:name="z6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46 661 тысяч тенге - на строительство и реконструкцию объектов образования;</w:t>
      </w:r>
    </w:p>
    <w:bookmarkEnd w:id="58"/>
    <w:bookmarkStart w:name="z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29 392 тысяч тенге – на проектирование и строительство жилья коммунального жилищного фонда;</w:t>
      </w:r>
    </w:p>
    <w:bookmarkEnd w:id="59"/>
    <w:bookmarkStart w:name="z6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97 224 тысяч тенге - на разработку проектно-сметной документации и строительство инженерно-коммуникационной инфраструктуры;</w:t>
      </w:r>
    </w:p>
    <w:bookmarkEnd w:id="60"/>
    <w:bookmarkStart w:name="z6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5 688 тысяч тенге – на развитие объектов спорта;</w:t>
      </w:r>
    </w:p>
    <w:bookmarkEnd w:id="61"/>
    <w:bookmarkStart w:name="z6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147 600 тысяч тенге – на развитие объектов сельского хозяйства.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решениями Индерского районного маслихата Атырауской области от 27.03.2017 № </w:t>
      </w:r>
      <w:r>
        <w:rPr>
          <w:rFonts w:ascii="Times New Roman"/>
          <w:b w:val="false"/>
          <w:i w:val="false"/>
          <w:color w:val="ff0000"/>
          <w:sz w:val="28"/>
        </w:rPr>
        <w:t>91-VI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30.06.2017 № </w:t>
      </w:r>
      <w:r>
        <w:rPr>
          <w:rFonts w:ascii="Times New Roman"/>
          <w:b w:val="false"/>
          <w:i w:val="false"/>
          <w:color w:val="ff0000"/>
          <w:sz w:val="28"/>
        </w:rPr>
        <w:t>116-VI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29.09.2017 № </w:t>
      </w:r>
      <w:r>
        <w:rPr>
          <w:rFonts w:ascii="Times New Roman"/>
          <w:b w:val="false"/>
          <w:i w:val="false"/>
          <w:color w:val="ff0000"/>
          <w:sz w:val="28"/>
        </w:rPr>
        <w:t>139-VI</w:t>
      </w:r>
      <w:r>
        <w:rPr>
          <w:rFonts w:ascii="Times New Roman"/>
          <w:b w:val="false"/>
          <w:i w:val="false"/>
          <w:color w:val="ff0000"/>
          <w:sz w:val="28"/>
        </w:rPr>
        <w:t>; от 14.12.2017 № 162-VI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 </w:t>
      </w:r>
    </w:p>
    <w:bookmarkEnd w:id="64"/>
    <w:bookmarkStart w:name="z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2017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73-VІ внеочередной VІІІ сессии районного маслихата от 13 декабря 2016 года </w:t>
            </w:r>
          </w:p>
        </w:tc>
      </w:tr>
    </w:tbl>
    <w:bookmarkStart w:name="z6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66"/>
    <w:bookmarkStart w:name="z6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в редакции решения Индерского районного маслихата Атырауской области от 14.12.2017 № 162-VI (вводится в действие с 01.01.2017).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6 777 363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253 854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5 828 983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5 828 983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5 828 983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6 828 737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117 826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3 124 525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2 104 057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75 702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308 303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73-VІ внеочередной VІІІ сессии районного маслихата от 13 декабря 2016 года</w:t>
            </w:r>
          </w:p>
        </w:tc>
      </w:tr>
    </w:tbl>
    <w:bookmarkStart w:name="z2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3 928 065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3 141 271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3 141 271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3 141 271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46 460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2 685 029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2 059 958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1 887 756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187 614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63 046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     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73-VІ внеочередной VІІІ сессии районного маслихата от 13 декабря 2016 года</w:t>
            </w:r>
          </w:p>
        </w:tc>
      </w:tr>
    </w:tbl>
    <w:bookmarkStart w:name="z46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3 964 918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4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3 964 918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46 460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2 721 882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2 059 922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1 924 609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187 614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63 046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     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73-VІ внеочередной VІІІ сессии районного маслихата от 13 декабря 2016 года</w:t>
            </w:r>
          </w:p>
        </w:tc>
      </w:tr>
    </w:tbl>
    <w:bookmarkStart w:name="z63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3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33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