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296a" w14:textId="15429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16 марта 2015 года № 237 "Об утверждении стандарта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15 марта 2017 года № 189. Зарегистрирован в Министерстве юстиции Республики Казахстан 28 апреля 2017 года № 15083. Утратил силу приказом Министра внутренних дел Республики Казахстан от 28 марта 2020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28.03.2020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261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марта 2015 года № 237 "Об утверждении стандарта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 (зарегистрированный в Реестре государственной регистрации нормативных правовых актов за № 11132, опубликованный в газете "Казахстанская правда" от 23 июля 2016 года № 140 (28266)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уполномоченным органом специализированного учебного центра по подготовке и повышению квалификации работников, занимающих должности руководителя и охранника в частной охранной организации",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услугодателю, а также при обращении на портал – 30 рабочих дней;";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должность руководителя и охранника в частной охранной организации" (далее – приказ) или мотивированный ответ с указанием причин отказа в оказании государственной услуги.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выданных разрешениях услугодателем вносятся в информационную систему "Государственная база данных "Е-лицензирование".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услуги: электронная.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уведомления, подписанного электронной цифровой подписью (далее – ЭЦП) уполномоченного лица услугодателя с приложением электронной копии приказа.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разрешения на бумажном носителе, разрешение выдается в виде копии приказа.";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портала – круглосуточно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представителя по доверенности) к услугодателю: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 с указанием сведений всех учредителей и руководителей (Фамилия, имя, отчество (при его наличии) и ИИН);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устава;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наличие помещений для проведения занятий;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подтверждающего наличие на праве собственности стрелкового тира для проведения занятий по огневой подготовке;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проверки услугополучателя территориальным подразделением услугодателя, подтверждающий наличие специальных и технических средств, предусмотренных учебными программами и учебными планами;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копии документов, подтверждающих наличие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копии документов, подтверждающих наличие у преподавателей и привлекаемых к процессу обучения специалистов, имеющих профессиональный опыт работы в области охранной деятельности, соответствующих теоретических, практических знаний и навыков преподавания в области своей профессиональной компетенции (копии документов, подтверждающих трудовую деятельность);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копии учебных программ и учебных планов по подготовке и повышению квалификации работников, занимающих должности руководителя и охранника в частной охранной организации, утвержденные руководителем услугополучателя;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копии документов, подтверждающих наличие помещения, предназначенного для хранения оружия (либо договор на хранение оружия), отвечающего установленным требованиям;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справки из психоневрологического и наркологического диспансеров на всех учредителей (участников) и руководителей услугополучателя.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форме электронного документа, удостоверенного ЭЦП услугополучателя;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устава;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наличие помещения для проведения занятий;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документа, подтверждающего наличие на праве собственности стрелкового тира для проведения занятий по огневой подготовке;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акта проверки услугополучателя территориальным подразделением услугодателя, подтверждающий наличие специальных и технических средств, предусмотренных учебными программами и учебными планами;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электронные копии документов, подтверждающих наличие преподавателей, обладающих соответствующими теоретическими, практическими знаниями и навыками преподавания в области своей профессиональной компетенции, и привлекаемых к процессу обучения специалистов, имеющих профессиональный опыт работы в области охранной деятельности;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электронные копии документов, подтверждающих наличие у преподавателей и привлекаемых к процессу обучения специалистов, имеющих профессиональный опыт работы в области охранной деятельности, соответствующих теоретических, практических знаний и навыков преподавания в области своей профессиональной компетенции (электронные копии документов, подтверждающих трудовую деятельность);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электронные копии учебных программ и учебных планов по подготовке и повышению квалификации работников, занимающих должности руководителя и охранника в частной охранной организации, утвержденных руководителем услугополучателя;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электронные копии документов, подтверждающих наличие помещения, предназначенного для хранения оружия (либо договор на хранение оружия), отвечающего установленным требованиям;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электронные копии медицинских справок из психоневрологического и наркологического диспансеров на всех учредителей (участников) и руководителей услугополучателя.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Сведения, подтверждающие личности всех учредителей (участников) и руководителей услугополучателя, соответствие помещения для проведения занятий санитарным нормам, а также об отсутствии судимости, об освобождении от уголовной ответственности и наказания по нереабилитирующим основаниям; о возбужденных уголовных делах, прекращенных по нереабилитирующим основаниям и об отказе в возбуждении уголовных дел по нереабилитирующим основаниям на всех учредителей (участников) и руководителей услугополучателя сотрудник услугодателя получает из соответствующих государственных информационных систем через шлюз "электронного правительства".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портал, услугополучателю в "личный кабинет" направляется статус о принятии запроса для предоставления государственной услуги с указанием даты и времени.";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Основаниями для отказа в оказании государственной услуги являются: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не соответствует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октября 2000 года "Об охранной деятельности";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недостоверных сведений (данных) в документах, представленных услугополучателем для получения государственной услуги;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Жалоба на решения, действия (бездействие) Министерства и (или) его должностных лиц по вопросам оказания государственных услуг подается: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имя руководителя Комитета административной полиции Министерства (далее – КАП);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имя руководителя Министерства, указанного в пункте 11 настоящего стандарта государственной услуги.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принимается в письменной форме по почте, посредством веб-портала "электронного правительства" либо нарочно через канцелярию услугодателя.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по вопросам оказания государственных услуг – 1414, 8 800 080 7777.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или посредством веб-портала "электронного правительства" либо выдается нарочно в канцелярии услугодателя.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 либо в суд в установленном законодательством Республики Казахстан порядке.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регистрации.".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обеспечить: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в одном экземпляре на государственном и русском языках в Республиканское государственное предприятие на праве хозяйственного ведения "Республиканской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генерал-майора полиции Тургумбаева Е.З.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30 марта 2017 года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 марта 2017 года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