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02a9" w14:textId="06f0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13 мая 2015 года № 344 "Об утверждении Правил обеспечения получения гражданами Республики Казахстан и оралманами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августа 2017 года № 589. Зарегистрирован в Министерстве юстиции Республики Казахстан 7 сентября 2017 года № 15619. Утратил силу приказом и.о. Министра здравоохранения Республики Казахстан от 18 июля 2023 года № 132.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18.07.2023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мая 2015 года № 344 "Об утверждении Правил обеспечения получения гражданами Республики Казахстан и оралманами гарантированного объема бесплатной медицинской помощи" (зарегистрирован в Реестре государственной регистрации нормативных правовых актов под № 11361 опубликован в Информационно- правовой системе "Әділет" 30 июня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получения гражданами Республики Казахстан и оралманами гарантированного объема бесплатной медицинской помощи,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2017 года 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2015 года №344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 (далее – население) гарантированного объема бесплатной медицинской помощи.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Гарантированный объем бесплатной медицинской помощи (далее - ГОБМП) – объем медицинской помощи, предоставляемой за счет бюджетных средств, гражданам Республики Казахстан, оралманам, а также иностранцам и лицам без гражданства, постоянно проживающим на территории Республики Казахстан в соответствии с подпунктом 99)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 гарантированного объема бесплатной медицинской помощи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c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гарантированный объем бесплатной медицинской помощи входят: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скорая медицинская помощь и санитарная авиация;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амбулаторно-поликлиническая помощь при социально значимых заболеваниях, заболеваниях, представляющих опасность для окружающих, включающая: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 медико-санитарную помощь;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консультативно-диагностическую помощь по направлению специалиста первичной медико-санитарной помощи и профильных специалистов;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стационарная помощь при социально значимых заболеваниях, заболеваниях, представляющих опасность для окружающих: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направлению специалиста первичной медико-санитарной помощи или медицинской организации в рамках планируемого количества случаев госпитализации уполномоченным органом;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стационарозамещающая помощь при социально значимых заболеваниях, заболеваниях, представляющих опасность для окружающих по направлению специалиста первичной медико-санитарной помощи или медицинской организации;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профилактические прививки.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получения скорой медицинской помощи и медицинской помощи в форме санитарной авиации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Скорая медицинская помощь предоставляется населению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местным органом государственного управления здравоохранения области (города республиканского значения, столицы),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Скорая медицинская помощь в рамках гарантированного объема бесплатной медицинской помощи включает: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медицинской помощи по экстренным показаниям;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доставку пациентов в медицинские организации по экстренным показаниям, а также при необходимости транспортировки органов (части органов) и тканей для последующей трансплантации;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медицинское обеспечение массовых мероприятий (общественные, культурно-массовые, спортивные) районного, областного, республиканского значения по согласованию с уполномоченным органом или местным исполнительным органом.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Санитарная авиация предоставляется населению для оказания экстренной медицинской помощи при невозможности оказания медицинской помощи из-за отсутствия специалистов соответствующей квалификации в медицинской организации по месту нахождения пациента и (или) медицинского оборудования, либо транспортировки больного, а также органов (части органов) и тканей для последующей трансплантации в соответствующую медицинскую организацию воздушным и наземным транспортом.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Скорая медицинская помощь и медицинская помощь в форме санитарной авиации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в Республике Казахстан, утвержденными приказом Министра здравоохранения Республики Казахстан от 3 июля 2017 года № 450 (зарегистрированный в Реестре государственной регистрации нормативных правовых актов под № 15473).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получения амбулаторно-поликлинической помощи при социально значимых заболеваниях, заболеваниях, представляющих опасность для окружающих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Первичная медико-санитарная помощь (далее – ПМСП) оказывается в виде доврачебной или квалифицированной медицинской помощи без круглосуточного медицинского наблюдения, включающая: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 и лечение наиболее распространенных заболеваний, а также травм, отравлений и других неотложных состояний;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санитарно-противоэпидемические (профилактические) мероприятия в очагах инфекционных заболеваний;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гигиеническое обучение населения, охрану семьи, материнства, отцовства и детства;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разъяснительную работу по безопасному водоснабжению и рациональному питанию населения.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первичной медико-санитарной помощи осуществляется органами местного государственного управления.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организаций, оказывающих первичную медико-санитарную помощь, строится по территориальному принципу в целях обеспечения доступности медицинской помощи по месту жительства и (или) прикрепления с учетом права выбора медицинской организации.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ПМСП и прикрепление к организациям ПМСП осуществляется в соответствии с Правилами оказания ПМСП и Правилами прикрепления граждан к организациям первичной медико-санитарной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под № 11268).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Консультативно-диагностическая помощь (далее – КДП) предоставляется в форме специализированной медицинской помощи без круглосуточного медицинского наблюдения по направлению специалиста ПМСП и профильных специалистов и оказывается: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консультативно-диагностическими центрами;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консультативно-диагностическими поликлиниками;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консультативно-диагностическими отделениями.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населению КДП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консультативно-диагностической помощи утвержденными приказом и.о. Министра здравоохранения и социального развития Республики Казахстан от 28 июля 2015 года №626 (зарегистрированный в Реестре государственной регистрации нормативных правовых актов под № 11958).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получения стационарной помощи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Стационарная медицинская помощь предоставляется в форме доврачебной, квалифицированной, специализированной медицинской помощи, в том числе с применением высокотехнологических медицинских услуг, с медицинским наблюдением.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Госпитализация пациента в стационар в рамках ГОБМП осуществляется: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- по направлению специалистов первичной медико-санитарной помощи (далее – ПМСП) или медицинской организации;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- вне зависимости от наличия направления.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госпитализации пациента в стационар оформляется медицинская карта с листом назначений (далее – медицинская карта) по форме 003/у,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(зарегистрированный в Реестре государственной регистрации нормативно-правовых актов за № 6697).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населению стационарной помощи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 утвержденными приказом Министра здравоохранения и социального развития Республики Казахстан от 29 сентября 2015 года № 761 (зарегистрированный в Реестре государственной регистрации нормативных правовых актов под № 12204).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получения стационарозамещающей помощи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Стационарозамещающая помощь предоставляется в форме доврачебной, квалифицированной, специализированной медицинской помощи, в том числе с применением высокотехнологичных медицинских услуг с медицинским наблюдением.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Стационарозамещающая помощь оказывается при социально значимых заболеваниях, заболеваниях, представляющих опасность для окружающих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утвержденным приказом Министра здравоохранения и социального развития Республики Казахстан от 21 мая 2015 года № 367(зарегистрированный в Реестре государственной регистрации нормативных правовых актов под № 11512).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Стационарозамещающая помощь в дневных стационарах предоставляется субъектами здравоохранения, оказывающими амбулаторно-поликлиническую, стационарную помощь, в стационарах на дому - субъектами здравоохранения, оказывающими амбулаторно-поликлиническую помощь.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Стационарозамещающая помощь в рамках ГОБМП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пациента. Экстренная стационарозамещаюшая помощь оказывается – вне зависимости от наличия направления.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Стационарозамещающая помощь оказывается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 утвержденными приказом Министра здравоохранения и социального развития Республики Казахстан от 17 августа 2017 года № 669 (зарегистрированный в Реестре государственной регистрации нормативных правовых актов под № 12106).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получения профилактических прививок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Население получают профилактические прививки против инфекционных и паразитарных заболеваний в рамках гарантированного объема бесплатной медицинской помощи по месту прикрепления к организациям здравоохранения, оказывающих ПМСП.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прививки проводят юридические лица при наличии 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профилактических прививок осуществляется руководителями медицинских организаций.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прививки проводятся в специально оборудованных прививочных кабинетах медицинских организаций и (или) организаций образования.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где проводятся профилактические прививки, обеспечиваются наборами для неотложной и противошоковой терапии с инструкцией по их применению.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получения профилактических прививок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