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644b" w14:textId="1de6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Коргалжынского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декабря 2017 года № 2/22. Зарегистрировано Департаментом юстиции Акмолинской области 16 января 2018 года № 6351.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Коргалжынский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Коргалжынского районного маслихата Акмолинской области от 13.02.2018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Коргалжынского района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