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8cbc" w14:textId="a568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Бегалинского сельского округа Кобдинского района от 14 июля 2011 года № 8 "О наименовании улиц села Калиновка"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Бегалинского сельского округа Кобдинского района Актюбинской области от 21 декабря 2017 года № 21. Зарегистрировано Департаментом юстиции Актюбинской области 27 декабря 2017 года № 5774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Бегалинского сельского округа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Бегалинского сельского округа Кобдинского района от 14 июля 2011 года № 8 "О наименовании улиц села Калиновка" (зарегистрированное в реестре государственной регистрации нормативных правовых актов за № 3-7-121, опубликованное 7 декабря 2017 года)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реквизитах, заголовке и по тексту решения на казахском языке слова "селосының", "селолық" заменить словами "ауылының", "ауылдық";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протокола конференции жителей Бегалинского сельского округа от 31 мая 2011 года № 1, аким Бегалинского сельского округа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Бегалинского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Утянов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