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f11b" w14:textId="d10f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Уилского сельского округа от 8 февраля 2016 года № 24 "Об установлении ограничительных мероприятий на территории крестьянского хозяйства "Асылбек" расположенного на зимовке Тайлакбай Уилского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4 января 2017 года № 3. Зарегистрировано Департаментом юстиции Актюбинской области 20 января 2017 года № 5246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8 декабря 2016 года № ВО 3-4/88,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 связи с проведением комплекса ветеринарно – санитарных мероприятий по ликвидации очагов болезни бруцеллеза среди мелкого рогатого скота снять ограничительные мероприятия, установленные на территории крестьянского хозяйства "Асылбек" расположенного на зимовке Тайлакбай Уилского сельского округа Уилского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8 февраля 2016 года № 24 "Об установлении ограничительных мероприятий на территории крестьянского хозяйства "Асылбек" расположенного на зимовке Тайлакбай Уилского сельского округа" (зарегистрированного в реестре государственной регистрации нормативных правовых актов № 4749, опубликованного 4 февраля 2016 года в газете "Ойыл").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