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8ca9" w14:textId="e498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поощрения граждан, а также размера денежного вознаграждения, участвующих в обеспечении общественного порядка в городе Текели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7 декабря 2017 года № 364. Зарегистрировано Департаментом юстиции Алматинской области 14 декабря 2017 года № 4424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09 июля 2004 года "Об участии граждан в обеспечении общественного порядка", акимат города Текели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поощрения граждан, а также размер денежного вознаграждения, участвующих в обеспечении общественного порядка в городе Текели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Дуйсебаева Руслана Ертаевича.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Текели от 7 декабря 2017 года № 364 "Об определении видов и порядка поощрения граждан, а также размера денежного вознаграждения, участвующих в обеспечении общественного порядка в городе Текели"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поощрении граждан, а также размера денежного вознаграждения, участвующих в обеспечении общественного порядка в городе Текели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порядка, рассматривается комиссией по поощрению граждан, созданной акиматом города Текели, по представлению Отдела внутренних дел города Текели.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поощрения является решение, принимаемое комиссией.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Виды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порядка, и не превышает, как правило, 10-кратного месячного расчетного показателя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дополнительно издается приказ начальника Отдела внутренних дел города Текели, согласно решению, принятому комиссией.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