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bd08" w14:textId="268b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8 декабря 2017 года № 21-3. Зарегистрировано Департаментом юстиции Алматинской области 25 декабря 2017 года № 4446. Утратило силу решением Енбекшиказахского районного маслихата Алматинской области от 26 октября 2021 года № 11-51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11-51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Енбекшиказахского районного маслихата "По вопросам развития энергетики, общей инфраструктуры и жилищно-коммунального хозяйства".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Тиккельдиев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решением Енбекшиказахского районного маслихата от "8" декабря 2017 года № 21-3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Енбекшиказахского района (далее -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