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017c" w14:textId="34e0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Жамбылской области от 18 апреля 2017 года № 1. Зарегистрировано Департаментом юстиции Жамбылской области 21 апреля 2017 года № 3392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и на основании протокола внеочередного заседания Комиссии по предотвращению и ликвидации чрезвычайных ситуации по Жамбылскому району от 28 марта 2017 года №1, в связи со сложившейся обстановкой на территории Асинского, Айшабибинского, Тогызтарауского и Каратобинского сельских округов и в целях обеспечения жизнедеятельности населения населенных пунктов, аким Жамбылского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Объявить на территории Асинского, Айшабибинского, Тогызтарауского и Каратобинского сельских округов Жамбылского района чрезвычайную ситуацию природного характера местного масштаба.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Ввести режим чрезвычайной ситуации функционирования районной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Руководителем ликвидации чрезвычайной ситуации назначить заместителя акима Кыдыралыулы Е.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