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986d" w14:textId="c909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февраля 2017 года № 135. Зарегистрировано Департаментом юстиции Карагандинской области 13 марта 2017 года № 4174. Утратило силу решением Сатпаевского городского маслихата Карагандинской области от 22 февраля 2018 года № 246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22.02.2018 № 246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2017 год льготный проезд на общественном транспорте (кроме такси) следующим категориям учащихся города Сатпаев: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с первого по восьмой классы включительно – бесплатный проезд (за исключением периодов каникул и выходного дня каждой недели);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 с девятого по одиннадцатый классы включительно – с оплатой 50% существующего тарифа (за исключением периодов каникул и выходного дня каждой недели);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учащимся профессиональных школ, колледжей, высших учебных заведений очной формы обучения – с оплатой 50% существующего тарифа (за исключением периодов каникул и выходного дня каждой недели);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учащимся общеобразовательных учебных заведений с первого по одиннадцатый классы включительно, профессиональных школ, колледжей, высших учебных заведений очной формы обучения из следующих категорий граждан, которым оказывается социальная помощь – бесплатный проезд (за исключением периодов каникул и выходного дня каждой недели):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ограниченными возможностями в развитии, инвалиды и инвалиды с детства, дети-инвалиды;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многодетных семей;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находящиеся в центрах адаптации несовершеннолетних;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проживающие в школах-интернатах общего и санаторного типов, интернатах при школах;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воспитывающиеся и обучающиеся в специализированных интернатных организациях образования для одаренных детей;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интернатных организаций;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неполных семей.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17 февраля 2016 года № 431 "О льготном проезде на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№ 3690, опубликовано в газете "Шарайна" от 11 марта 2016 года № 10 (2199) и в информационно-правовой системе "Әділет" 18 марта 2016 года).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Жанасылова Камар Капасовна).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